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94088">
        <w:rPr>
          <w:rFonts w:ascii="Arial" w:hAnsi="Arial" w:cs="Arial"/>
          <w:b/>
          <w:smallCaps/>
          <w:sz w:val="28"/>
          <w:szCs w:val="28"/>
        </w:rPr>
        <w:t>September 1</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1456A4" w:rsidRDefault="001456A4" w:rsidP="00F112C3">
      <w:pPr>
        <w:shd w:val="clear" w:color="auto" w:fill="FFFFFF"/>
        <w:spacing w:after="0" w:line="240" w:lineRule="auto"/>
        <w:rPr>
          <w:rFonts w:ascii="Arial" w:hAnsi="Arial" w:cs="Arial"/>
          <w:b/>
          <w:smallCaps/>
          <w:color w:val="000000"/>
          <w:sz w:val="24"/>
          <w:szCs w:val="24"/>
        </w:rPr>
      </w:pPr>
    </w:p>
    <w:p w:rsidR="00635814" w:rsidRDefault="00E311CF" w:rsidP="00635814">
      <w:pPr>
        <w:shd w:val="clear" w:color="auto" w:fill="FFFFFF"/>
        <w:spacing w:after="0" w:line="240" w:lineRule="auto"/>
        <w:rPr>
          <w:rFonts w:ascii="Arial" w:hAnsi="Arial" w:cs="Arial"/>
          <w:b/>
          <w:smallCaps/>
          <w:color w:val="000000"/>
          <w:sz w:val="24"/>
          <w:szCs w:val="24"/>
        </w:rPr>
      </w:pPr>
      <w:hyperlink r:id="rId9" w:history="1">
        <w:r>
          <w:rPr>
            <w:rStyle w:val="Hyperlink"/>
            <w:rFonts w:ascii="Arial" w:hAnsi="Arial" w:cs="Arial"/>
            <w:b/>
            <w:smallCaps/>
            <w:sz w:val="24"/>
            <w:szCs w:val="24"/>
          </w:rPr>
          <w:t>Common Core repeal bill is a "circus," Ohio Sen. Peggy Lehner tells City Club crowd</w:t>
        </w:r>
      </w:hyperlink>
      <w:r>
        <w:rPr>
          <w:rFonts w:ascii="Arial" w:hAnsi="Arial" w:cs="Arial"/>
          <w:b/>
          <w:smallCaps/>
          <w:color w:val="000000"/>
          <w:sz w:val="24"/>
          <w:szCs w:val="24"/>
        </w:rPr>
        <w:t xml:space="preserve"> The Cleveland Plain Dealer</w:t>
      </w:r>
    </w:p>
    <w:p w:rsidR="00943215" w:rsidRPr="00943215" w:rsidRDefault="00943215" w:rsidP="00943215">
      <w:pPr>
        <w:shd w:val="clear" w:color="auto" w:fill="FFFFFF"/>
        <w:spacing w:after="0" w:line="240" w:lineRule="auto"/>
        <w:rPr>
          <w:rFonts w:ascii="Arial" w:eastAsia="Times New Roman" w:hAnsi="Arial" w:cs="Arial"/>
        </w:rPr>
      </w:pPr>
      <w:r w:rsidRPr="00943215">
        <w:rPr>
          <w:rFonts w:ascii="Arial" w:eastAsia="Times New Roman" w:hAnsi="Arial" w:cs="Arial"/>
        </w:rPr>
        <w:t>Efforts to repeal the </w:t>
      </w:r>
      <w:hyperlink r:id="rId10" w:history="1">
        <w:r w:rsidRPr="00943215">
          <w:rPr>
            <w:rFonts w:ascii="Arial" w:eastAsia="Times New Roman" w:hAnsi="Arial" w:cs="Arial"/>
            <w:bCs/>
          </w:rPr>
          <w:t>Common Core educational standards</w:t>
        </w:r>
      </w:hyperlink>
      <w:r w:rsidRPr="00943215">
        <w:rPr>
          <w:rFonts w:ascii="Arial" w:eastAsia="Times New Roman" w:hAnsi="Arial" w:cs="Arial"/>
        </w:rPr>
        <w:t xml:space="preserve"> in Ohio are a disheartening "circus" that needs to fail, </w:t>
      </w:r>
      <w:hyperlink r:id="rId11" w:history="1">
        <w:r w:rsidRPr="00943215">
          <w:rPr>
            <w:rFonts w:ascii="Arial" w:eastAsia="Times New Roman" w:hAnsi="Arial" w:cs="Arial"/>
            <w:bCs/>
          </w:rPr>
          <w:t xml:space="preserve">State Sen. Peggy Lehner </w:t>
        </w:r>
      </w:hyperlink>
      <w:r w:rsidRPr="00943215">
        <w:rPr>
          <w:rFonts w:ascii="Arial" w:eastAsia="Times New Roman" w:hAnsi="Arial" w:cs="Arial"/>
        </w:rPr>
        <w:t xml:space="preserve">said in a speech at the </w:t>
      </w:r>
      <w:hyperlink r:id="rId12" w:history="1">
        <w:r w:rsidRPr="00943215">
          <w:rPr>
            <w:rFonts w:ascii="Arial" w:eastAsia="Times New Roman" w:hAnsi="Arial" w:cs="Arial"/>
            <w:bCs/>
          </w:rPr>
          <w:t xml:space="preserve">City Club </w:t>
        </w:r>
      </w:hyperlink>
      <w:r w:rsidRPr="00943215">
        <w:rPr>
          <w:rFonts w:ascii="Arial" w:eastAsia="Times New Roman" w:hAnsi="Arial" w:cs="Arial"/>
        </w:rPr>
        <w:t xml:space="preserve">today that was also filled with praise for Cleveland's school improvement efforts and </w:t>
      </w:r>
      <w:hyperlink r:id="rId13" w:history="1">
        <w:r w:rsidRPr="00943215">
          <w:rPr>
            <w:rFonts w:ascii="Arial" w:eastAsia="Times New Roman" w:hAnsi="Arial" w:cs="Arial"/>
            <w:bCs/>
          </w:rPr>
          <w:t>attempts to create more preschool opportunities for city children.</w:t>
        </w:r>
      </w:hyperlink>
      <w:r w:rsidRPr="00943215">
        <w:rPr>
          <w:rFonts w:ascii="Arial" w:eastAsia="Times New Roman" w:hAnsi="Arial" w:cs="Arial"/>
        </w:rPr>
        <w:t xml:space="preserve"> Lehner, a Dayton-area Republican who chairs the Senate's education committee, blasted House Bill 597 as political maneuvering filled with several "hidden agendas." </w:t>
      </w:r>
      <w:hyperlink r:id="rId14" w:history="1">
        <w:r w:rsidRPr="00943215">
          <w:rPr>
            <w:rFonts w:ascii="Arial" w:eastAsia="Times New Roman" w:hAnsi="Arial" w:cs="Arial"/>
            <w:bCs/>
          </w:rPr>
          <w:t>The bill, which had hearings in the Ohio House the last two weeks, would kill the multi-state Common Core standards if passed.</w:t>
        </w:r>
      </w:hyperlink>
    </w:p>
    <w:p w:rsidR="00943215" w:rsidRDefault="00943215" w:rsidP="00943215">
      <w:pPr>
        <w:shd w:val="clear" w:color="auto" w:fill="FFFFFF"/>
        <w:spacing w:after="0" w:line="240" w:lineRule="auto"/>
        <w:rPr>
          <w:rFonts w:ascii="Arial" w:hAnsi="Arial" w:cs="Arial"/>
          <w:b/>
          <w:smallCaps/>
          <w:color w:val="000000"/>
          <w:sz w:val="24"/>
          <w:szCs w:val="24"/>
        </w:rPr>
      </w:pPr>
    </w:p>
    <w:p w:rsidR="0034043D" w:rsidRDefault="0034043D" w:rsidP="00943215">
      <w:pPr>
        <w:shd w:val="clear" w:color="auto" w:fill="FFFFFF"/>
        <w:spacing w:after="0" w:line="240" w:lineRule="auto"/>
        <w:rPr>
          <w:rFonts w:ascii="Arial" w:hAnsi="Arial" w:cs="Arial"/>
          <w:b/>
          <w:smallCaps/>
          <w:color w:val="000000"/>
          <w:sz w:val="24"/>
          <w:szCs w:val="24"/>
        </w:rPr>
      </w:pPr>
      <w:hyperlink r:id="rId15" w:history="1">
        <w:r>
          <w:rPr>
            <w:rStyle w:val="Hyperlink"/>
            <w:rFonts w:ascii="Arial" w:hAnsi="Arial" w:cs="Arial"/>
            <w:b/>
            <w:smallCaps/>
            <w:sz w:val="24"/>
            <w:szCs w:val="24"/>
          </w:rPr>
          <w:t>Absences Add Up</w:t>
        </w:r>
      </w:hyperlink>
      <w:r>
        <w:rPr>
          <w:rFonts w:ascii="Arial" w:hAnsi="Arial" w:cs="Arial"/>
          <w:b/>
          <w:smallCaps/>
          <w:color w:val="000000"/>
          <w:sz w:val="24"/>
          <w:szCs w:val="24"/>
        </w:rPr>
        <w:t xml:space="preserve"> Attendance Works</w:t>
      </w:r>
    </w:p>
    <w:p w:rsidR="0034043D" w:rsidRDefault="0034043D" w:rsidP="00943215">
      <w:pPr>
        <w:shd w:val="clear" w:color="auto" w:fill="FFFFFF"/>
        <w:spacing w:after="0" w:line="240" w:lineRule="auto"/>
        <w:rPr>
          <w:rFonts w:ascii="Arial" w:hAnsi="Arial" w:cs="Arial"/>
        </w:rPr>
      </w:pPr>
      <w:r w:rsidRPr="0034043D">
        <w:rPr>
          <w:rFonts w:ascii="Arial" w:hAnsi="Arial" w:cs="Arial"/>
        </w:rPr>
        <w:t>This state-by-state analysis of national testing data demonstrates that students who miss more school than their peers consistently score lower on standardized tests, a result that holds true at every age, in every demographic group, and in every state and city tested.</w:t>
      </w:r>
    </w:p>
    <w:p w:rsidR="00DB2E1F" w:rsidRPr="0034043D" w:rsidRDefault="00DB2E1F" w:rsidP="00943215">
      <w:pPr>
        <w:shd w:val="clear" w:color="auto" w:fill="FFFFFF"/>
        <w:spacing w:after="0" w:line="240" w:lineRule="auto"/>
        <w:rPr>
          <w:rFonts w:ascii="Arial" w:hAnsi="Arial" w:cs="Arial"/>
          <w:b/>
          <w:smallCaps/>
          <w:color w:val="000000"/>
          <w:sz w:val="24"/>
          <w:szCs w:val="24"/>
        </w:rPr>
      </w:pPr>
    </w:p>
    <w:p w:rsidR="00D361AE" w:rsidRPr="00374018" w:rsidRDefault="00D361AE" w:rsidP="00AD4311">
      <w:pPr>
        <w:shd w:val="clear" w:color="auto" w:fill="FFFFFF"/>
        <w:spacing w:after="0" w:line="240" w:lineRule="auto"/>
        <w:rPr>
          <w:rFonts w:ascii="Arial" w:hAnsi="Arial" w:cs="Arial"/>
          <w:b/>
          <w:smallCaps/>
          <w:color w:val="000000"/>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1B51D9" w:rsidRDefault="006911CB" w:rsidP="001B51D9">
      <w:pPr>
        <w:spacing w:after="0" w:line="240" w:lineRule="auto"/>
        <w:rPr>
          <w:rFonts w:ascii="Arial" w:hAnsi="Arial" w:cs="Arial"/>
          <w:b/>
          <w:smallCaps/>
          <w:sz w:val="24"/>
          <w:szCs w:val="24"/>
        </w:rPr>
      </w:pPr>
      <w:hyperlink r:id="rId16" w:history="1">
        <w:r>
          <w:rPr>
            <w:rStyle w:val="Hyperlink"/>
            <w:rFonts w:ascii="Arial" w:hAnsi="Arial" w:cs="Arial"/>
            <w:b/>
            <w:smallCaps/>
            <w:sz w:val="24"/>
            <w:szCs w:val="24"/>
          </w:rPr>
          <w:t>Education Department Proposes Big Changes to School Improvement Grant Program</w:t>
        </w:r>
      </w:hyperlink>
      <w:r>
        <w:rPr>
          <w:rFonts w:ascii="Arial" w:hAnsi="Arial" w:cs="Arial"/>
          <w:b/>
          <w:smallCaps/>
          <w:sz w:val="24"/>
          <w:szCs w:val="24"/>
        </w:rPr>
        <w:t xml:space="preserve"> Education Week</w:t>
      </w:r>
    </w:p>
    <w:p w:rsidR="00BF1BA9" w:rsidRPr="00BF1BA9" w:rsidRDefault="00BF1BA9" w:rsidP="00BF1BA9">
      <w:pPr>
        <w:shd w:val="clear" w:color="auto" w:fill="FFFFFF"/>
        <w:spacing w:after="0" w:line="240" w:lineRule="auto"/>
        <w:rPr>
          <w:rFonts w:ascii="Arial" w:hAnsi="Arial" w:cs="Arial"/>
        </w:rPr>
      </w:pPr>
      <w:r w:rsidRPr="00BF1BA9">
        <w:rPr>
          <w:rFonts w:ascii="Arial" w:hAnsi="Arial" w:cs="Arial"/>
        </w:rPr>
        <w:t>Floundering schools that receive federal turnaround dollars under the controversial School Improvement Grant program would get some new options for using the money under draft guidance slated to be published in the federal register on Monday. But they might not be getting quite as much new flexibility as some folks in Congress had hoped. At Congress' insistence, the proposal would permit states to move beyond the Obama administration's prescriptions for school improvement, by partnering with an organization that has a strong track record of fixing low-performing schools, or by cooking up their own turnaround options.</w:t>
      </w:r>
    </w:p>
    <w:p w:rsidR="00BF1BA9" w:rsidRDefault="00BF1BA9" w:rsidP="00BF1BA9">
      <w:pPr>
        <w:spacing w:after="0" w:line="240" w:lineRule="auto"/>
        <w:rPr>
          <w:rFonts w:ascii="Arial" w:hAnsi="Arial" w:cs="Arial"/>
          <w:b/>
          <w:smallCaps/>
          <w:sz w:val="24"/>
          <w:szCs w:val="24"/>
        </w:rPr>
      </w:pPr>
    </w:p>
    <w:p w:rsidR="002052D3" w:rsidRPr="00453E0A" w:rsidRDefault="002052D3"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B749EB"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B749EB"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B749EB"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B749EB" w:rsidP="00B54F11">
      <w:pPr>
        <w:spacing w:after="0" w:line="240" w:lineRule="auto"/>
        <w:rPr>
          <w:rFonts w:ascii="Arial" w:hAnsi="Arial" w:cs="Arial"/>
          <w:b/>
          <w:bCs/>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B749EB"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B749EB"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B749EB"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B749EB"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B749EB"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B749EB"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B749EB"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B749EB"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B749EB"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B749EB"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B749EB"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B749EB" w:rsidP="00E10B1A">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B749EB" w:rsidP="007D0707">
      <w:pPr>
        <w:spacing w:after="0" w:line="240" w:lineRule="auto"/>
        <w:rPr>
          <w:rFonts w:ascii="Arial" w:hAnsi="Arial" w:cs="Arial"/>
        </w:rPr>
      </w:pPr>
      <w:hyperlink r:id="rId33"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B749EB" w:rsidP="007D0707">
      <w:pPr>
        <w:spacing w:after="0" w:line="240" w:lineRule="auto"/>
        <w:rPr>
          <w:rFonts w:ascii="Arial" w:hAnsi="Arial" w:cs="Arial"/>
        </w:rPr>
      </w:pPr>
      <w:hyperlink r:id="rId34"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B749EB" w:rsidP="007D0707">
      <w:pPr>
        <w:spacing w:after="0" w:line="240" w:lineRule="auto"/>
        <w:rPr>
          <w:rFonts w:ascii="Arial" w:hAnsi="Arial" w:cs="Arial"/>
        </w:rPr>
      </w:pPr>
      <w:hyperlink r:id="rId35"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B749EB"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B749EB" w:rsidP="009E6E8D">
      <w:pPr>
        <w:spacing w:after="0" w:line="240" w:lineRule="auto"/>
        <w:rPr>
          <w:rFonts w:ascii="Arial" w:hAnsi="Arial" w:cs="Arial"/>
          <w:b/>
          <w:bCs/>
        </w:rPr>
      </w:pPr>
      <w:hyperlink r:id="rId37"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B749EB"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B749EB"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B749EB"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B749EB"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B749EB" w:rsidP="009B632E">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B749EB" w:rsidP="00EE2422">
      <w:pPr>
        <w:spacing w:after="0" w:line="240" w:lineRule="auto"/>
        <w:rPr>
          <w:rFonts w:ascii="Arial" w:hAnsi="Arial" w:cs="Arial"/>
          <w:b/>
          <w:bCs/>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B749EB"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B749EB"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B749EB"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B749EB"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B749EB"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B749EB"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B749EB"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B749EB"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B749EB"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B749EB"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B749EB" w:rsidP="003771DA">
      <w:pPr>
        <w:spacing w:after="0" w:line="240" w:lineRule="auto"/>
        <w:rPr>
          <w:rFonts w:ascii="Arial" w:hAnsi="Arial" w:cs="Arial"/>
          <w:b/>
          <w:bCs/>
        </w:rPr>
      </w:pPr>
      <w:hyperlink r:id="rId54"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B749EB" w:rsidP="003771DA">
      <w:pPr>
        <w:spacing w:after="0" w:line="240" w:lineRule="auto"/>
        <w:rPr>
          <w:rFonts w:ascii="Arial" w:hAnsi="Arial" w:cs="Arial"/>
          <w:b/>
          <w:bCs/>
        </w:rPr>
      </w:pPr>
      <w:hyperlink r:id="rId55"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B749EB"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B749EB"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B749EB"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B749EB"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B749EB" w:rsidP="004D5767">
      <w:pPr>
        <w:spacing w:after="0" w:line="240" w:lineRule="auto"/>
        <w:rPr>
          <w:rFonts w:ascii="Arial" w:hAnsi="Arial" w:cs="Arial"/>
          <w:b/>
          <w:bCs/>
        </w:rPr>
      </w:pPr>
      <w:hyperlink r:id="rId60"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B749EB"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B749EB" w:rsidP="00E27268">
      <w:pPr>
        <w:spacing w:after="0" w:line="240" w:lineRule="auto"/>
        <w:rPr>
          <w:rFonts w:ascii="Arial" w:hAnsi="Arial" w:cs="Arial"/>
          <w:b/>
          <w:bCs/>
        </w:rPr>
      </w:pPr>
      <w:hyperlink r:id="rId62"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B749EB" w:rsidP="00E27268">
      <w:pPr>
        <w:spacing w:after="0" w:line="240" w:lineRule="auto"/>
        <w:rPr>
          <w:rFonts w:ascii="Arial" w:hAnsi="Arial" w:cs="Arial"/>
          <w:b/>
          <w:bCs/>
        </w:rPr>
      </w:pPr>
      <w:hyperlink r:id="rId63"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B749EB" w:rsidP="00E27268">
      <w:pPr>
        <w:spacing w:after="0" w:line="240" w:lineRule="auto"/>
        <w:rPr>
          <w:rFonts w:ascii="Arial" w:hAnsi="Arial" w:cs="Arial"/>
          <w:b/>
          <w:bCs/>
        </w:rPr>
      </w:pPr>
      <w:hyperlink r:id="rId64"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B749EB" w:rsidP="00E27268">
      <w:pPr>
        <w:spacing w:after="0" w:line="240" w:lineRule="auto"/>
        <w:rPr>
          <w:rFonts w:ascii="Arial" w:hAnsi="Arial" w:cs="Arial"/>
          <w:b/>
          <w:bCs/>
        </w:rPr>
      </w:pPr>
      <w:hyperlink r:id="rId65"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B749EB" w:rsidP="00E27268">
      <w:pPr>
        <w:spacing w:after="0" w:line="240" w:lineRule="auto"/>
        <w:rPr>
          <w:rFonts w:ascii="Arial" w:hAnsi="Arial" w:cs="Arial"/>
          <w:b/>
          <w:bCs/>
        </w:rPr>
      </w:pPr>
      <w:hyperlink r:id="rId66"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B749EB"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B749EB"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B749EB"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B749EB"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B749EB"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B749EB"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B749EB" w:rsidP="00872442">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B749EB"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B749EB"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w:t>
      </w:r>
      <w:r w:rsidR="00E24CA7" w:rsidRPr="00E24CA7">
        <w:rPr>
          <w:rFonts w:ascii="Arial" w:hAnsi="Arial" w:cs="Arial"/>
          <w:bCs/>
        </w:rPr>
        <w:lastRenderedPageBreak/>
        <w:t>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B749EB"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B749EB"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B749EB"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B749EB" w:rsidP="00F900E8">
      <w:pPr>
        <w:spacing w:after="0" w:line="240" w:lineRule="auto"/>
        <w:rPr>
          <w:rFonts w:ascii="Arial" w:hAnsi="Arial" w:cs="Arial"/>
          <w:b/>
          <w:bCs/>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B749EB"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B749EB"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B749EB"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B749EB"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B749EB"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B749EB" w:rsidP="0030524F">
      <w:pPr>
        <w:spacing w:after="0" w:line="240" w:lineRule="auto"/>
        <w:rPr>
          <w:rFonts w:ascii="Arial" w:hAnsi="Arial" w:cs="Arial"/>
          <w:b/>
          <w:bCs/>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B749EB"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lastRenderedPageBreak/>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B749EB" w:rsidP="00E27268">
      <w:pPr>
        <w:spacing w:after="0" w:line="240" w:lineRule="auto"/>
        <w:rPr>
          <w:rFonts w:ascii="Arial" w:hAnsi="Arial" w:cs="Arial"/>
          <w:b/>
          <w:bCs/>
        </w:rPr>
      </w:pPr>
      <w:hyperlink r:id="rId87"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B749EB" w:rsidP="00E27268">
      <w:pPr>
        <w:spacing w:after="0" w:line="240" w:lineRule="auto"/>
        <w:rPr>
          <w:rFonts w:ascii="Arial" w:hAnsi="Arial" w:cs="Arial"/>
          <w:b/>
          <w:bCs/>
        </w:rPr>
      </w:pPr>
      <w:hyperlink r:id="rId88"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B749EB"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B749EB"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B749EB"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B749EB"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B749EB"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749EB"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B749EB"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749EB"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749EB"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 xml:space="preserve">STUDENT SAFETY ACT (ROGERS J) To require the State Board of Education to adopt rules prescribing standards for safety enhancements to new public and nonpublic school </w:t>
      </w:r>
      <w:r w:rsidR="005B6273">
        <w:rPr>
          <w:rFonts w:ascii="Arial" w:hAnsi="Arial" w:cs="Arial"/>
        </w:rPr>
        <w:lastRenderedPageBreak/>
        <w:t>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749EB"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B749EB" w:rsidP="003A7B19">
      <w:pPr>
        <w:spacing w:after="0" w:line="240" w:lineRule="auto"/>
        <w:rPr>
          <w:rFonts w:ascii="Arial" w:hAnsi="Arial" w:cs="Arial"/>
          <w:b/>
          <w:bCs/>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B749EB"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B749EB" w:rsidP="003900B4">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B749EB" w:rsidP="001201A9">
      <w:pPr>
        <w:spacing w:after="0" w:line="240" w:lineRule="auto"/>
        <w:rPr>
          <w:rFonts w:ascii="Arial" w:hAnsi="Arial" w:cs="Arial"/>
          <w:b/>
          <w:bCs/>
        </w:rPr>
      </w:pPr>
      <w:hyperlink r:id="rId102"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B749EB" w:rsidP="001201A9">
      <w:pPr>
        <w:spacing w:after="0" w:line="240" w:lineRule="auto"/>
        <w:rPr>
          <w:rFonts w:ascii="Arial" w:hAnsi="Arial" w:cs="Arial"/>
          <w:b/>
          <w:bCs/>
        </w:rPr>
      </w:pPr>
      <w:hyperlink r:id="rId103"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B749EB" w:rsidP="001201A9">
      <w:pPr>
        <w:spacing w:after="0" w:line="240" w:lineRule="auto"/>
      </w:pPr>
      <w:hyperlink r:id="rId104"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B749EB" w:rsidP="001201A9">
      <w:pPr>
        <w:spacing w:after="0" w:line="240" w:lineRule="auto"/>
        <w:rPr>
          <w:rFonts w:ascii="Arial" w:hAnsi="Arial" w:cs="Arial"/>
          <w:b/>
          <w:bCs/>
        </w:rPr>
      </w:pPr>
      <w:hyperlink r:id="rId105"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B749EB"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B749EB"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B749EB" w:rsidP="00A272E3">
      <w:pPr>
        <w:spacing w:after="0" w:line="240" w:lineRule="auto"/>
        <w:rPr>
          <w:rFonts w:ascii="Arial" w:hAnsi="Arial" w:cs="Arial"/>
          <w:b/>
          <w:bCs/>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B749EB"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B749EB" w:rsidP="00B1476A">
      <w:pPr>
        <w:spacing w:after="0" w:line="240" w:lineRule="auto"/>
        <w:rPr>
          <w:rFonts w:ascii="Arial" w:hAnsi="Arial" w:cs="Arial"/>
          <w:b/>
          <w:bCs/>
          <w:color w:val="FF0000"/>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B749EB" w:rsidP="00B1476A">
      <w:pPr>
        <w:spacing w:after="0" w:line="240" w:lineRule="auto"/>
        <w:rPr>
          <w:rFonts w:ascii="Arial" w:hAnsi="Arial" w:cs="Arial"/>
          <w:b/>
          <w:bCs/>
          <w:color w:val="FF0000"/>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B749EB"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B749EB" w:rsidP="00DD0018">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B749EB"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B749EB" w:rsidP="00AE2D1A">
      <w:pPr>
        <w:spacing w:line="240" w:lineRule="auto"/>
        <w:rPr>
          <w:rFonts w:ascii="Arial" w:hAnsi="Arial" w:cs="Arial"/>
        </w:rPr>
      </w:pPr>
      <w:hyperlink r:id="rId115"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B749EB" w:rsidP="00AE2D1A">
      <w:pPr>
        <w:spacing w:line="240" w:lineRule="auto"/>
        <w:rPr>
          <w:rFonts w:ascii="Arial" w:hAnsi="Arial" w:cs="Arial"/>
        </w:rPr>
      </w:pPr>
      <w:hyperlink r:id="rId116"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B749EB" w:rsidP="00F379A0">
      <w:pPr>
        <w:spacing w:line="240" w:lineRule="auto"/>
        <w:rPr>
          <w:rFonts w:ascii="Arial" w:hAnsi="Arial" w:cs="Arial"/>
          <w:b/>
          <w:bCs/>
          <w:color w:val="FF0000"/>
        </w:rPr>
      </w:pPr>
      <w:hyperlink r:id="rId117"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B749EB"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B749EB"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B749EB" w:rsidP="002C1A5C">
      <w:pPr>
        <w:spacing w:after="0" w:line="240" w:lineRule="auto"/>
        <w:rPr>
          <w:rFonts w:ascii="Arial" w:hAnsi="Arial" w:cs="Arial"/>
          <w:b/>
          <w:bCs/>
          <w:color w:val="FF0000"/>
        </w:rPr>
      </w:pPr>
      <w:hyperlink r:id="rId120"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w:t>
      </w:r>
      <w:r w:rsidR="002C1A5C" w:rsidRPr="002C1A5C">
        <w:rPr>
          <w:rFonts w:ascii="Arial" w:hAnsi="Arial" w:cs="Arial"/>
          <w:bCs/>
        </w:rPr>
        <w:lastRenderedPageBreak/>
        <w:t>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B749EB" w:rsidP="009232A7">
      <w:pPr>
        <w:spacing w:after="0" w:line="240" w:lineRule="auto"/>
        <w:rPr>
          <w:rFonts w:ascii="Arial" w:hAnsi="Arial" w:cs="Arial"/>
          <w:b/>
          <w:bCs/>
        </w:rPr>
      </w:pPr>
      <w:hyperlink r:id="rId121"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B749EB" w:rsidP="009232A7">
      <w:pPr>
        <w:spacing w:after="0" w:line="240" w:lineRule="auto"/>
        <w:rPr>
          <w:rFonts w:ascii="Arial" w:hAnsi="Arial" w:cs="Arial"/>
          <w:b/>
          <w:bCs/>
        </w:rPr>
      </w:pPr>
      <w:hyperlink r:id="rId122"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B749EB" w:rsidP="009232A7">
      <w:pPr>
        <w:spacing w:after="0" w:line="240" w:lineRule="auto"/>
        <w:rPr>
          <w:rFonts w:ascii="Arial" w:hAnsi="Arial" w:cs="Arial"/>
          <w:b/>
          <w:bCs/>
        </w:rPr>
      </w:pPr>
      <w:hyperlink r:id="rId123"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B749EB" w:rsidP="009232A7">
      <w:pPr>
        <w:spacing w:after="0" w:line="240" w:lineRule="auto"/>
        <w:rPr>
          <w:rFonts w:ascii="Arial" w:hAnsi="Arial" w:cs="Arial"/>
          <w:b/>
          <w:bCs/>
        </w:rPr>
      </w:pPr>
      <w:hyperlink r:id="rId124"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B749EB" w:rsidP="009232A7">
      <w:pPr>
        <w:spacing w:after="0" w:line="240" w:lineRule="auto"/>
        <w:rPr>
          <w:rFonts w:ascii="Arial" w:hAnsi="Arial" w:cs="Arial"/>
          <w:b/>
          <w:bCs/>
        </w:rPr>
      </w:pPr>
      <w:hyperlink r:id="rId125"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B749EB" w:rsidP="009232A7">
      <w:pPr>
        <w:spacing w:after="0" w:line="240" w:lineRule="auto"/>
        <w:rPr>
          <w:rFonts w:ascii="Arial" w:hAnsi="Arial" w:cs="Arial"/>
          <w:b/>
          <w:bCs/>
        </w:rPr>
      </w:pPr>
      <w:hyperlink r:id="rId126"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B749EB" w:rsidP="009232A7">
      <w:pPr>
        <w:spacing w:after="0" w:line="240" w:lineRule="auto"/>
        <w:rPr>
          <w:rFonts w:ascii="Arial" w:hAnsi="Arial" w:cs="Arial"/>
          <w:b/>
          <w:bCs/>
        </w:rPr>
      </w:pPr>
      <w:hyperlink r:id="rId127"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B749EB" w:rsidP="009232A7">
      <w:pPr>
        <w:spacing w:after="0" w:line="240" w:lineRule="auto"/>
        <w:rPr>
          <w:rFonts w:ascii="Arial" w:hAnsi="Arial" w:cs="Arial"/>
          <w:b/>
          <w:bCs/>
        </w:rPr>
      </w:pPr>
      <w:hyperlink r:id="rId128"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B749EB" w:rsidP="00E904B2">
      <w:pPr>
        <w:spacing w:after="0" w:line="240" w:lineRule="auto"/>
        <w:rPr>
          <w:rFonts w:ascii="Arial" w:hAnsi="Arial" w:cs="Arial"/>
        </w:rPr>
      </w:pPr>
      <w:hyperlink r:id="rId129"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B749EB" w:rsidP="005D7F22">
      <w:pPr>
        <w:spacing w:after="0" w:line="240" w:lineRule="auto"/>
        <w:rPr>
          <w:rFonts w:ascii="Arial" w:hAnsi="Arial" w:cs="Arial"/>
          <w:b/>
          <w:bCs/>
          <w:color w:val="FF0000"/>
        </w:rPr>
      </w:pPr>
      <w:hyperlink r:id="rId130"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B749EB" w:rsidP="00EB64BF">
      <w:pPr>
        <w:spacing w:after="0" w:line="240" w:lineRule="auto"/>
        <w:rPr>
          <w:rFonts w:ascii="Arial" w:hAnsi="Arial" w:cs="Arial"/>
        </w:rPr>
      </w:pPr>
      <w:hyperlink r:id="rId131"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B749EB" w:rsidP="00310439">
      <w:pPr>
        <w:spacing w:line="240" w:lineRule="auto"/>
        <w:rPr>
          <w:rFonts w:ascii="Arial" w:hAnsi="Arial" w:cs="Arial"/>
          <w:b/>
          <w:bCs/>
          <w:color w:val="FF0000"/>
        </w:rPr>
      </w:pPr>
      <w:hyperlink r:id="rId132"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education </w:t>
      </w:r>
      <w:r w:rsidR="00310439">
        <w:rPr>
          <w:rFonts w:ascii="Arial" w:hAnsi="Arial" w:cs="Arial"/>
          <w:b/>
          <w:bCs/>
          <w:color w:val="FF0000"/>
        </w:rPr>
        <w:t>STATUS: Introduced</w:t>
      </w: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B749EB" w:rsidP="00C536AE">
      <w:pPr>
        <w:spacing w:after="0" w:line="240" w:lineRule="auto"/>
        <w:rPr>
          <w:rFonts w:ascii="Arial" w:hAnsi="Arial" w:cs="Arial"/>
          <w:b/>
          <w:bCs/>
        </w:rPr>
      </w:pPr>
      <w:hyperlink r:id="rId133"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B749EB" w:rsidP="00D67374">
      <w:pPr>
        <w:spacing w:after="0" w:line="240" w:lineRule="auto"/>
        <w:rPr>
          <w:rFonts w:ascii="Arial" w:hAnsi="Arial" w:cs="Arial"/>
          <w:b/>
          <w:bCs/>
        </w:rPr>
      </w:pPr>
      <w:hyperlink r:id="rId134"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B749EB" w:rsidP="00DE5B18">
      <w:pPr>
        <w:spacing w:after="0" w:line="240" w:lineRule="auto"/>
        <w:rPr>
          <w:rFonts w:ascii="Arial" w:hAnsi="Arial" w:cs="Arial"/>
          <w:b/>
          <w:bCs/>
          <w:color w:val="FF0000"/>
        </w:rPr>
      </w:pPr>
      <w:hyperlink r:id="rId135"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B749EB" w:rsidP="00DE5B18">
      <w:pPr>
        <w:spacing w:after="0" w:line="240" w:lineRule="auto"/>
        <w:rPr>
          <w:rFonts w:ascii="Arial" w:hAnsi="Arial" w:cs="Arial"/>
          <w:b/>
          <w:bCs/>
          <w:color w:val="FF0000"/>
        </w:rPr>
      </w:pPr>
      <w:hyperlink r:id="rId136"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B749EB" w:rsidP="00DE5B18">
      <w:pPr>
        <w:spacing w:after="0" w:line="240" w:lineRule="auto"/>
        <w:rPr>
          <w:rFonts w:ascii="Arial" w:hAnsi="Arial" w:cs="Arial"/>
          <w:b/>
          <w:bCs/>
          <w:color w:val="FF0000"/>
        </w:rPr>
      </w:pPr>
      <w:hyperlink r:id="rId137"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B749EB" w:rsidP="005A2711">
      <w:pPr>
        <w:spacing w:after="0" w:line="240" w:lineRule="auto"/>
        <w:rPr>
          <w:rFonts w:ascii="Arial" w:hAnsi="Arial" w:cs="Arial"/>
          <w:b/>
          <w:bCs/>
        </w:rPr>
      </w:pPr>
      <w:hyperlink r:id="rId138"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B749EB" w:rsidP="00FE0772">
      <w:pPr>
        <w:spacing w:after="0" w:line="240" w:lineRule="auto"/>
        <w:rPr>
          <w:rFonts w:ascii="Arial" w:hAnsi="Arial" w:cs="Arial"/>
          <w:b/>
          <w:bCs/>
        </w:rPr>
      </w:pPr>
      <w:hyperlink r:id="rId139"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B749EB" w:rsidP="00DE5B18">
      <w:pPr>
        <w:spacing w:after="0" w:line="240" w:lineRule="auto"/>
        <w:rPr>
          <w:rFonts w:ascii="Arial" w:hAnsi="Arial" w:cs="Arial"/>
          <w:b/>
          <w:bCs/>
          <w:color w:val="FF0000"/>
        </w:rPr>
      </w:pPr>
      <w:hyperlink r:id="rId140"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B749EB" w:rsidP="00DE5B18">
      <w:pPr>
        <w:spacing w:after="0" w:line="240" w:lineRule="auto"/>
        <w:rPr>
          <w:rFonts w:ascii="Arial" w:hAnsi="Arial" w:cs="Arial"/>
          <w:b/>
          <w:bCs/>
          <w:color w:val="FF0000"/>
        </w:rPr>
      </w:pPr>
      <w:hyperlink r:id="rId141"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B749EB" w:rsidP="00D00499">
      <w:pPr>
        <w:spacing w:after="0" w:line="240" w:lineRule="auto"/>
        <w:rPr>
          <w:rFonts w:ascii="Arial" w:hAnsi="Arial" w:cs="Arial"/>
          <w:b/>
          <w:bCs/>
        </w:rPr>
      </w:pPr>
      <w:hyperlink r:id="rId142"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B749EB" w:rsidP="002439D0">
      <w:pPr>
        <w:spacing w:line="240" w:lineRule="auto"/>
        <w:contextualSpacing/>
        <w:rPr>
          <w:rFonts w:ascii="Arial" w:hAnsi="Arial" w:cs="Arial"/>
        </w:rPr>
      </w:pPr>
      <w:hyperlink r:id="rId143"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w:t>
      </w:r>
      <w:r w:rsidR="002439D0" w:rsidRPr="002439D0">
        <w:rPr>
          <w:rFonts w:ascii="Arial" w:hAnsi="Arial" w:cs="Arial"/>
        </w:rPr>
        <w:lastRenderedPageBreak/>
        <w:t>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B749EB" w:rsidP="001B445E">
      <w:pPr>
        <w:spacing w:after="0" w:line="240" w:lineRule="auto"/>
        <w:rPr>
          <w:rFonts w:ascii="Arial" w:hAnsi="Arial" w:cs="Arial"/>
        </w:rPr>
      </w:pPr>
      <w:hyperlink r:id="rId144"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B749EB" w:rsidP="00FE0772">
      <w:pPr>
        <w:spacing w:after="0" w:line="240" w:lineRule="auto"/>
        <w:rPr>
          <w:rFonts w:ascii="Arial" w:hAnsi="Arial" w:cs="Arial"/>
          <w:b/>
          <w:bCs/>
        </w:rPr>
      </w:pPr>
      <w:hyperlink r:id="rId145"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B749EB" w:rsidP="00842713">
      <w:pPr>
        <w:spacing w:after="0" w:line="240" w:lineRule="auto"/>
        <w:rPr>
          <w:rFonts w:ascii="Arial" w:hAnsi="Arial" w:cs="Arial"/>
          <w:b/>
          <w:bCs/>
          <w:color w:val="FF0000"/>
        </w:rPr>
      </w:pPr>
      <w:hyperlink r:id="rId146"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B749EB" w:rsidP="001B445E">
      <w:pPr>
        <w:spacing w:after="0" w:line="240" w:lineRule="auto"/>
        <w:rPr>
          <w:rFonts w:ascii="Arial" w:hAnsi="Arial" w:cs="Arial"/>
        </w:rPr>
      </w:pPr>
      <w:hyperlink r:id="rId147"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B749EB" w:rsidP="001B445E">
      <w:pPr>
        <w:spacing w:after="0" w:line="240" w:lineRule="auto"/>
        <w:rPr>
          <w:rFonts w:ascii="Arial" w:hAnsi="Arial" w:cs="Arial"/>
        </w:rPr>
      </w:pPr>
      <w:hyperlink r:id="rId148"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B749EB" w:rsidP="002439D0">
      <w:pPr>
        <w:spacing w:line="240" w:lineRule="auto"/>
        <w:contextualSpacing/>
        <w:rPr>
          <w:rFonts w:ascii="Arial" w:hAnsi="Arial" w:cs="Arial"/>
          <w:b/>
          <w:bCs/>
          <w:color w:val="FF0000"/>
        </w:rPr>
      </w:pPr>
      <w:hyperlink r:id="rId149"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B749EB" w:rsidP="00B1136D">
      <w:pPr>
        <w:spacing w:line="240" w:lineRule="auto"/>
        <w:rPr>
          <w:rFonts w:ascii="Arial" w:hAnsi="Arial" w:cs="Arial"/>
          <w:b/>
          <w:bCs/>
          <w:color w:val="FF0000"/>
        </w:rPr>
      </w:pPr>
      <w:hyperlink r:id="rId150"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B749EB" w:rsidP="009C2896">
      <w:pPr>
        <w:spacing w:line="240" w:lineRule="auto"/>
        <w:contextualSpacing/>
        <w:rPr>
          <w:rFonts w:ascii="Arial" w:hAnsi="Arial" w:cs="Arial"/>
          <w:b/>
          <w:bCs/>
          <w:color w:val="FF0000"/>
        </w:rPr>
      </w:pPr>
      <w:hyperlink r:id="rId151"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B749EB" w:rsidP="009C2896">
      <w:pPr>
        <w:spacing w:line="240" w:lineRule="auto"/>
        <w:contextualSpacing/>
        <w:rPr>
          <w:rFonts w:ascii="Arial" w:hAnsi="Arial" w:cs="Arial"/>
          <w:b/>
          <w:bCs/>
          <w:color w:val="FF0000"/>
        </w:rPr>
      </w:pPr>
      <w:hyperlink r:id="rId152"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B749EB" w:rsidP="00CF6E03">
      <w:pPr>
        <w:spacing w:line="240" w:lineRule="auto"/>
        <w:contextualSpacing/>
        <w:rPr>
          <w:rFonts w:ascii="Arial" w:hAnsi="Arial" w:cs="Arial"/>
        </w:rPr>
      </w:pPr>
      <w:hyperlink r:id="rId153"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B749EB" w:rsidP="00CF6E03">
      <w:pPr>
        <w:spacing w:line="240" w:lineRule="auto"/>
        <w:contextualSpacing/>
        <w:rPr>
          <w:rFonts w:ascii="Arial" w:hAnsi="Arial" w:cs="Arial"/>
          <w:b/>
          <w:bCs/>
        </w:rPr>
      </w:pPr>
      <w:hyperlink r:id="rId154"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B749EB" w:rsidP="00F868DF">
      <w:pPr>
        <w:spacing w:line="240" w:lineRule="auto"/>
        <w:contextualSpacing/>
        <w:rPr>
          <w:rFonts w:ascii="Arial" w:hAnsi="Arial" w:cs="Arial"/>
          <w:b/>
          <w:bCs/>
        </w:rPr>
      </w:pPr>
      <w:hyperlink r:id="rId155"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B749EB" w:rsidP="000D4415">
      <w:pPr>
        <w:spacing w:after="0" w:line="240" w:lineRule="auto"/>
        <w:rPr>
          <w:rFonts w:ascii="Arial" w:hAnsi="Arial" w:cs="Arial"/>
          <w:b/>
          <w:bCs/>
        </w:rPr>
      </w:pPr>
      <w:hyperlink r:id="rId156"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B749EB" w:rsidP="0055317C">
      <w:pPr>
        <w:spacing w:line="240" w:lineRule="auto"/>
        <w:contextualSpacing/>
        <w:rPr>
          <w:rFonts w:ascii="Arial" w:hAnsi="Arial" w:cs="Arial"/>
        </w:rPr>
      </w:pPr>
      <w:hyperlink r:id="rId157"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B749EB" w:rsidP="0055317C">
      <w:pPr>
        <w:spacing w:line="240" w:lineRule="auto"/>
        <w:contextualSpacing/>
        <w:rPr>
          <w:rFonts w:ascii="Arial" w:hAnsi="Arial" w:cs="Arial"/>
        </w:rPr>
      </w:pPr>
      <w:hyperlink r:id="rId158"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B749EB" w:rsidP="00C670CA">
      <w:pPr>
        <w:spacing w:line="240" w:lineRule="auto"/>
        <w:contextualSpacing/>
        <w:rPr>
          <w:rFonts w:ascii="Arial" w:hAnsi="Arial" w:cs="Arial"/>
        </w:rPr>
      </w:pPr>
      <w:hyperlink r:id="rId159"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B749EB" w:rsidP="00C670CA">
      <w:pPr>
        <w:spacing w:line="240" w:lineRule="auto"/>
        <w:contextualSpacing/>
        <w:rPr>
          <w:rFonts w:ascii="Arial" w:hAnsi="Arial" w:cs="Arial"/>
        </w:rPr>
      </w:pPr>
      <w:hyperlink r:id="rId160"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B749EB" w:rsidP="00BD7C70">
      <w:pPr>
        <w:spacing w:after="0" w:line="240" w:lineRule="auto"/>
        <w:rPr>
          <w:rFonts w:ascii="Arial" w:hAnsi="Arial" w:cs="Arial"/>
          <w:b/>
          <w:bCs/>
        </w:rPr>
      </w:pPr>
      <w:hyperlink r:id="rId161"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B749EB" w:rsidP="0014073B">
      <w:pPr>
        <w:spacing w:line="240" w:lineRule="auto"/>
        <w:contextualSpacing/>
        <w:rPr>
          <w:rFonts w:ascii="Arial" w:hAnsi="Arial" w:cs="Arial"/>
          <w:b/>
        </w:rPr>
      </w:pPr>
      <w:hyperlink r:id="rId162"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B749EB" w:rsidP="00860F34">
      <w:pPr>
        <w:spacing w:after="0" w:line="240" w:lineRule="auto"/>
        <w:rPr>
          <w:rFonts w:ascii="Arial" w:hAnsi="Arial" w:cs="Arial"/>
          <w:b/>
          <w:bCs/>
        </w:rPr>
      </w:pPr>
      <w:hyperlink r:id="rId163"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B749EB" w:rsidP="00860F34">
      <w:pPr>
        <w:spacing w:after="0" w:line="240" w:lineRule="auto"/>
        <w:rPr>
          <w:rFonts w:ascii="Arial" w:hAnsi="Arial" w:cs="Arial"/>
          <w:b/>
          <w:bCs/>
        </w:rPr>
      </w:pPr>
      <w:hyperlink r:id="rId164"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B749EB" w:rsidP="008F14B3">
      <w:pPr>
        <w:spacing w:after="0" w:line="240" w:lineRule="auto"/>
        <w:rPr>
          <w:rFonts w:ascii="Arial" w:hAnsi="Arial" w:cs="Arial"/>
          <w:b/>
        </w:rPr>
      </w:pPr>
      <w:hyperlink r:id="rId165"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 xml:space="preserve">POST-SECONDARY ENROLLMENT OPTIONS PROGRAM (GARDNER R) To remove the prohibition on charging students fees for participating in dual enrollment programs or in </w:t>
      </w:r>
      <w:r w:rsidR="001C26E3" w:rsidRPr="001C26E3">
        <w:rPr>
          <w:rFonts w:ascii="Arial" w:hAnsi="Arial" w:cs="Arial"/>
        </w:rPr>
        <w:lastRenderedPageBreak/>
        <w:t>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B749EB" w:rsidP="008F14B3">
      <w:pPr>
        <w:spacing w:after="0" w:line="240" w:lineRule="auto"/>
        <w:rPr>
          <w:rFonts w:ascii="Arial" w:hAnsi="Arial" w:cs="Arial"/>
          <w:b/>
        </w:rPr>
      </w:pPr>
      <w:hyperlink r:id="rId166"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B749EB" w:rsidP="009940EA">
      <w:pPr>
        <w:spacing w:after="0" w:line="240" w:lineRule="auto"/>
        <w:rPr>
          <w:rFonts w:ascii="Arial" w:hAnsi="Arial" w:cs="Arial"/>
          <w:b/>
          <w:bCs/>
        </w:rPr>
      </w:pPr>
      <w:hyperlink r:id="rId167"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B749EB" w:rsidP="004E7432">
      <w:pPr>
        <w:spacing w:after="0" w:line="240" w:lineRule="auto"/>
        <w:rPr>
          <w:rFonts w:ascii="Arial" w:hAnsi="Arial" w:cs="Arial"/>
          <w:b/>
          <w:bCs/>
          <w:color w:val="FF0000"/>
        </w:rPr>
      </w:pPr>
      <w:hyperlink r:id="rId168"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B749EB" w:rsidP="00C31FC7">
      <w:pPr>
        <w:spacing w:after="0" w:line="240" w:lineRule="auto"/>
        <w:rPr>
          <w:rFonts w:ascii="Arial" w:hAnsi="Arial" w:cs="Arial"/>
          <w:b/>
          <w:bCs/>
        </w:rPr>
      </w:pPr>
      <w:hyperlink r:id="rId169"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B749EB" w:rsidP="001A4740">
      <w:pPr>
        <w:spacing w:after="0" w:line="240" w:lineRule="auto"/>
        <w:rPr>
          <w:rFonts w:ascii="Arial" w:hAnsi="Arial" w:cs="Arial"/>
          <w:b/>
          <w:bCs/>
        </w:rPr>
      </w:pPr>
      <w:hyperlink r:id="rId170"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B749EB" w:rsidP="008973C3">
      <w:pPr>
        <w:spacing w:after="0" w:line="240" w:lineRule="auto"/>
        <w:rPr>
          <w:rFonts w:ascii="Arial" w:hAnsi="Arial" w:cs="Arial"/>
        </w:rPr>
      </w:pPr>
      <w:hyperlink r:id="rId171"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B749EB" w:rsidP="008973C3">
      <w:pPr>
        <w:spacing w:after="0" w:line="240" w:lineRule="auto"/>
        <w:rPr>
          <w:rFonts w:ascii="Arial" w:hAnsi="Arial" w:cs="Arial"/>
        </w:rPr>
      </w:pPr>
      <w:hyperlink r:id="rId172"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B749EB" w:rsidP="008973C3">
      <w:pPr>
        <w:spacing w:after="0" w:line="240" w:lineRule="auto"/>
        <w:rPr>
          <w:rFonts w:ascii="Arial" w:hAnsi="Arial" w:cs="Arial"/>
        </w:rPr>
      </w:pPr>
      <w:hyperlink r:id="rId173"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B749EB" w:rsidP="008973C3">
      <w:pPr>
        <w:spacing w:after="0" w:line="240" w:lineRule="auto"/>
        <w:rPr>
          <w:rFonts w:ascii="Arial" w:hAnsi="Arial" w:cs="Arial"/>
          <w:b/>
          <w:bCs/>
        </w:rPr>
      </w:pPr>
      <w:hyperlink r:id="rId174"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B749EB" w:rsidP="009B06E4">
      <w:pPr>
        <w:spacing w:after="0" w:line="240" w:lineRule="auto"/>
        <w:rPr>
          <w:rFonts w:ascii="Arial" w:hAnsi="Arial" w:cs="Arial"/>
        </w:rPr>
      </w:pPr>
      <w:hyperlink r:id="rId175"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B749EB" w:rsidP="009B06E4">
      <w:pPr>
        <w:spacing w:after="0" w:line="240" w:lineRule="auto"/>
        <w:rPr>
          <w:rFonts w:ascii="Arial" w:hAnsi="Arial" w:cs="Arial"/>
        </w:rPr>
      </w:pPr>
      <w:hyperlink r:id="rId176"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B749EB" w:rsidP="00FC2BAC">
      <w:pPr>
        <w:spacing w:after="0" w:line="240" w:lineRule="auto"/>
        <w:rPr>
          <w:rFonts w:ascii="Arial" w:hAnsi="Arial" w:cs="Arial"/>
          <w:b/>
          <w:bCs/>
          <w:color w:val="FF0000"/>
        </w:rPr>
      </w:pPr>
      <w:hyperlink r:id="rId177"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lastRenderedPageBreak/>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B749EB" w:rsidP="009832DC">
      <w:pPr>
        <w:spacing w:after="0" w:line="240" w:lineRule="auto"/>
        <w:rPr>
          <w:rFonts w:ascii="Arial" w:hAnsi="Arial" w:cs="Arial"/>
          <w:b/>
          <w:bCs/>
          <w:color w:val="FF0000"/>
        </w:rPr>
      </w:pPr>
      <w:hyperlink r:id="rId178"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B749EB" w:rsidP="00E4342F">
      <w:pPr>
        <w:spacing w:after="0" w:line="240" w:lineRule="auto"/>
        <w:rPr>
          <w:rFonts w:ascii="Arial" w:hAnsi="Arial" w:cs="Arial"/>
          <w:b/>
          <w:bCs/>
        </w:rPr>
      </w:pPr>
      <w:hyperlink r:id="rId179"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B749EB" w:rsidP="00B30E18">
      <w:pPr>
        <w:spacing w:after="0" w:line="240" w:lineRule="auto"/>
        <w:contextualSpacing/>
        <w:rPr>
          <w:rFonts w:ascii="Arial" w:hAnsi="Arial" w:cs="Arial"/>
          <w:b/>
          <w:bCs/>
          <w:color w:val="FF0000"/>
        </w:rPr>
      </w:pPr>
      <w:hyperlink r:id="rId180"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B749EB" w:rsidP="00B30E18">
      <w:pPr>
        <w:spacing w:line="240" w:lineRule="auto"/>
        <w:rPr>
          <w:rFonts w:ascii="Arial" w:hAnsi="Arial" w:cs="Arial"/>
          <w:b/>
          <w:bCs/>
        </w:rPr>
      </w:pPr>
      <w:hyperlink r:id="rId181"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B749EB" w:rsidP="00352F25">
      <w:pPr>
        <w:spacing w:after="0" w:line="240" w:lineRule="auto"/>
        <w:rPr>
          <w:rFonts w:ascii="Arial" w:hAnsi="Arial" w:cs="Arial"/>
          <w:b/>
          <w:bCs/>
        </w:rPr>
      </w:pPr>
      <w:hyperlink r:id="rId182"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B749EB" w:rsidP="000E1785">
      <w:pPr>
        <w:spacing w:after="0" w:line="240" w:lineRule="auto"/>
        <w:rPr>
          <w:rFonts w:ascii="Arial" w:hAnsi="Arial" w:cs="Arial"/>
        </w:rPr>
      </w:pPr>
      <w:hyperlink r:id="rId183"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D87BD2" w:rsidRDefault="00D87BD2" w:rsidP="00C17070">
      <w:pPr>
        <w:spacing w:after="0" w:line="240" w:lineRule="auto"/>
        <w:ind w:left="720" w:hanging="720"/>
        <w:jc w:val="center"/>
        <w:rPr>
          <w:rFonts w:ascii="Arial" w:hAnsi="Arial" w:cs="Arial"/>
          <w:b/>
          <w:smallCaps/>
          <w:sz w:val="28"/>
        </w:rPr>
      </w:pPr>
    </w:p>
    <w:p w:rsidR="00730D53" w:rsidRPr="0000054F" w:rsidRDefault="00B749EB" w:rsidP="0000054F">
      <w:pPr>
        <w:tabs>
          <w:tab w:val="left" w:pos="90"/>
        </w:tabs>
        <w:spacing w:after="0" w:line="240" w:lineRule="auto"/>
        <w:rPr>
          <w:rFonts w:ascii="Arial" w:hAnsi="Arial" w:cs="Arial"/>
          <w:b/>
          <w:smallCaps/>
          <w:sz w:val="24"/>
          <w:szCs w:val="24"/>
        </w:rPr>
      </w:pPr>
      <w:hyperlink r:id="rId184" w:history="1">
        <w:r w:rsidR="0000054F" w:rsidRPr="0000054F">
          <w:rPr>
            <w:rStyle w:val="Hyperlink"/>
            <w:rFonts w:ascii="Arial" w:hAnsi="Arial" w:cs="Arial"/>
            <w:b/>
            <w:smallCaps/>
            <w:sz w:val="24"/>
            <w:szCs w:val="24"/>
          </w:rPr>
          <w:t>House Speaker Starts Application Process for Academic Content Standards Review Committees</w:t>
        </w:r>
      </w:hyperlink>
      <w:r w:rsidR="0000054F" w:rsidRPr="0000054F">
        <w:rPr>
          <w:rFonts w:ascii="Arial" w:hAnsi="Arial" w:cs="Arial"/>
          <w:b/>
          <w:smallCaps/>
          <w:sz w:val="24"/>
          <w:szCs w:val="24"/>
        </w:rPr>
        <w:t xml:space="preserve"> Hannah</w:t>
      </w:r>
    </w:p>
    <w:p w:rsidR="0000054F" w:rsidRPr="0000054F" w:rsidRDefault="0000054F" w:rsidP="0000054F">
      <w:pPr>
        <w:tabs>
          <w:tab w:val="left" w:pos="90"/>
        </w:tabs>
        <w:spacing w:after="0" w:line="240" w:lineRule="auto"/>
        <w:rPr>
          <w:rFonts w:ascii="Arial" w:hAnsi="Arial" w:cs="Arial"/>
          <w:b/>
          <w:smallCaps/>
        </w:rPr>
      </w:pPr>
      <w:r w:rsidRPr="0000054F">
        <w:rPr>
          <w:rFonts w:ascii="Arial" w:hAnsi="Arial" w:cs="Arial"/>
        </w:rPr>
        <w:t>Just days after Senate President Keith Faber (R-Celina) began seeking letters of interest from members of the public wishing to serve on one of the four new Academic Content Standards Review Committees created by the education mid-biennium review bill, HB487 (Brenner), House Speaker William Batchelder (R-Medina) began the process for filling the House appointments to the committee.</w:t>
      </w:r>
    </w:p>
    <w:p w:rsidR="0000054F" w:rsidRDefault="0000054F" w:rsidP="0011586C">
      <w:pPr>
        <w:spacing w:after="0" w:line="240" w:lineRule="auto"/>
        <w:ind w:left="720" w:hanging="720"/>
        <w:rPr>
          <w:rFonts w:ascii="Arial" w:hAnsi="Arial" w:cs="Arial"/>
          <w:b/>
          <w:smallCaps/>
          <w:sz w:val="28"/>
        </w:rPr>
      </w:pPr>
    </w:p>
    <w:p w:rsidR="00D85E68" w:rsidRDefault="00B749EB" w:rsidP="0011586C">
      <w:pPr>
        <w:spacing w:after="0" w:line="240" w:lineRule="auto"/>
        <w:ind w:left="720" w:hanging="720"/>
        <w:rPr>
          <w:rFonts w:ascii="Arial" w:hAnsi="Arial" w:cs="Arial"/>
          <w:b/>
          <w:smallCaps/>
          <w:sz w:val="24"/>
          <w:szCs w:val="24"/>
        </w:rPr>
      </w:pPr>
      <w:hyperlink r:id="rId185" w:history="1">
        <w:r w:rsidR="00D85E68">
          <w:rPr>
            <w:rStyle w:val="Hyperlink"/>
            <w:rFonts w:ascii="Arial" w:hAnsi="Arial" w:cs="Arial"/>
            <w:b/>
            <w:smallCaps/>
            <w:sz w:val="24"/>
            <w:szCs w:val="24"/>
          </w:rPr>
          <w:t>Supporters Push Back as Second Week of Common Core Hearings Begins</w:t>
        </w:r>
      </w:hyperlink>
      <w:r w:rsidR="00D85E68" w:rsidRPr="00D85E68">
        <w:rPr>
          <w:rFonts w:ascii="Arial" w:hAnsi="Arial" w:cs="Arial"/>
          <w:b/>
          <w:smallCaps/>
          <w:sz w:val="24"/>
          <w:szCs w:val="24"/>
        </w:rPr>
        <w:t xml:space="preserve"> Hannah</w:t>
      </w:r>
    </w:p>
    <w:p w:rsidR="00A974AA" w:rsidRPr="00A974AA" w:rsidRDefault="00A974AA" w:rsidP="00A974AA">
      <w:pPr>
        <w:spacing w:after="0" w:line="240" w:lineRule="auto"/>
        <w:rPr>
          <w:rFonts w:ascii="Arial" w:hAnsi="Arial" w:cs="Arial"/>
          <w:b/>
          <w:smallCaps/>
        </w:rPr>
      </w:pPr>
      <w:r w:rsidRPr="00A974AA">
        <w:rPr>
          <w:rFonts w:ascii="Arial" w:hAnsi="Arial" w:cs="Arial"/>
        </w:rPr>
        <w:t>Defenders of the Common Core academic standards fired back Tuesday following lengthy testimony from critics last week. Experts involved in the national effort to create the standards rebutted claims of a secretive development process and federal intrusion, while local school leaders decried the possibility that all the time and money they've spent preparing for Common Core will be for naught.  Dozens of people spoke or submitted remarks to the House Rules and Reference Committee as it convened a fourth day of hearings on HB597 (Huffman-Thompson), which would repeal Common Core, substituting in pre-Common Core standards from Massachusetts for two years while Ohio writes new standards of its own.</w:t>
      </w:r>
    </w:p>
    <w:p w:rsidR="00D85E68" w:rsidRDefault="00D85E68" w:rsidP="0011586C">
      <w:pPr>
        <w:spacing w:after="0" w:line="240" w:lineRule="auto"/>
        <w:ind w:left="720" w:hanging="720"/>
        <w:rPr>
          <w:rFonts w:ascii="Arial" w:hAnsi="Arial" w:cs="Arial"/>
          <w:b/>
          <w:smallCaps/>
          <w:sz w:val="28"/>
        </w:rPr>
      </w:pPr>
    </w:p>
    <w:p w:rsidR="00D85E68" w:rsidRPr="00072D6B" w:rsidRDefault="00B749EB" w:rsidP="0011586C">
      <w:pPr>
        <w:spacing w:after="0" w:line="240" w:lineRule="auto"/>
        <w:ind w:left="720" w:hanging="720"/>
        <w:rPr>
          <w:rFonts w:ascii="Arial" w:hAnsi="Arial" w:cs="Arial"/>
          <w:b/>
          <w:smallCaps/>
          <w:sz w:val="24"/>
          <w:szCs w:val="24"/>
        </w:rPr>
      </w:pPr>
      <w:hyperlink r:id="rId186" w:history="1">
        <w:r w:rsidR="008B760F">
          <w:rPr>
            <w:rStyle w:val="Hyperlink"/>
            <w:rFonts w:ascii="Arial" w:hAnsi="Arial" w:cs="Arial"/>
            <w:b/>
            <w:smallCaps/>
            <w:sz w:val="24"/>
            <w:szCs w:val="24"/>
          </w:rPr>
          <w:t>Stebelton Weighs In on HB597 Hearings</w:t>
        </w:r>
      </w:hyperlink>
      <w:r w:rsidR="00072D6B" w:rsidRPr="00072D6B">
        <w:rPr>
          <w:rFonts w:ascii="Arial" w:hAnsi="Arial" w:cs="Arial"/>
          <w:b/>
          <w:smallCaps/>
          <w:sz w:val="24"/>
          <w:szCs w:val="24"/>
        </w:rPr>
        <w:t xml:space="preserve"> Hannah</w:t>
      </w:r>
    </w:p>
    <w:p w:rsidR="00072D6B" w:rsidRPr="00072D6B" w:rsidRDefault="00072D6B" w:rsidP="00072D6B">
      <w:pPr>
        <w:spacing w:after="0" w:line="240" w:lineRule="auto"/>
        <w:rPr>
          <w:rFonts w:ascii="Arial" w:hAnsi="Arial" w:cs="Arial"/>
          <w:b/>
          <w:smallCaps/>
        </w:rPr>
      </w:pPr>
      <w:r w:rsidRPr="00072D6B">
        <w:rPr>
          <w:rFonts w:ascii="Arial" w:hAnsi="Arial" w:cs="Arial"/>
        </w:rPr>
        <w:lastRenderedPageBreak/>
        <w:t xml:space="preserve">After part one of the Wednesday hearing on HB597 (Huffman-Thompson), which would repeal Common Core, substituting in pre-Common Core standards from Massachusetts for two years while Ohio writes new standards of its own, House Education Committee Chairman Rep. Gerald Stebelton (R-Lancaster) spoke with </w:t>
      </w:r>
      <w:r w:rsidRPr="00072D6B">
        <w:rPr>
          <w:rFonts w:ascii="Arial" w:hAnsi="Arial" w:cs="Arial"/>
          <w:i/>
          <w:iCs/>
        </w:rPr>
        <w:t>Hannah News.</w:t>
      </w:r>
      <w:r w:rsidRPr="00072D6B">
        <w:rPr>
          <w:rFonts w:ascii="Arial" w:hAnsi="Arial" w:cs="Arial"/>
        </w:rPr>
        <w:t xml:space="preserve"> Stebelton, whose committee was bypassed in lieu of hearings in the House Rules and Reference Committee -- which HB597 chief sponsor, Rep. Matt Huffman (R-Lima), chairs -- said he has been attending most of the hearings last week and this week. He said he believes a "lot of the myths raised in last week's hearing have been eroded and disproven" with testimony this week from "people who strongly support the Common Core standards</w:t>
      </w:r>
      <w:proofErr w:type="gramStart"/>
      <w:r w:rsidRPr="00072D6B">
        <w:rPr>
          <w:rFonts w:ascii="Arial" w:hAnsi="Arial" w:cs="Arial"/>
        </w:rPr>
        <w:t>. "</w:t>
      </w:r>
      <w:proofErr w:type="gramEnd"/>
      <w:r w:rsidRPr="00072D6B">
        <w:rPr>
          <w:rFonts w:ascii="Arial" w:hAnsi="Arial" w:cs="Arial"/>
        </w:rPr>
        <w:t>They also believe that we can't disrupt the education process again."</w:t>
      </w:r>
    </w:p>
    <w:p w:rsidR="00D85E68" w:rsidRDefault="00D85E68" w:rsidP="0011586C">
      <w:pPr>
        <w:spacing w:after="0" w:line="240" w:lineRule="auto"/>
        <w:ind w:left="720" w:hanging="720"/>
        <w:rPr>
          <w:rFonts w:ascii="Arial" w:hAnsi="Arial" w:cs="Arial"/>
          <w:b/>
          <w:smallCaps/>
          <w:sz w:val="28"/>
        </w:rPr>
      </w:pPr>
    </w:p>
    <w:p w:rsidR="00F41425" w:rsidRDefault="00B749EB" w:rsidP="0011586C">
      <w:pPr>
        <w:spacing w:after="0" w:line="240" w:lineRule="auto"/>
        <w:ind w:left="720" w:hanging="720"/>
        <w:rPr>
          <w:rFonts w:ascii="Arial" w:hAnsi="Arial" w:cs="Arial"/>
          <w:b/>
          <w:smallCaps/>
          <w:sz w:val="24"/>
          <w:szCs w:val="24"/>
        </w:rPr>
      </w:pPr>
      <w:hyperlink r:id="rId187" w:history="1">
        <w:r w:rsidR="00F41425">
          <w:rPr>
            <w:rStyle w:val="Hyperlink"/>
            <w:rFonts w:ascii="Arial" w:hAnsi="Arial" w:cs="Arial"/>
            <w:b/>
            <w:smallCaps/>
            <w:sz w:val="24"/>
            <w:szCs w:val="24"/>
          </w:rPr>
          <w:t xml:space="preserve">Business leaders line up to support Common Core </w:t>
        </w:r>
      </w:hyperlink>
      <w:r w:rsidR="00F41425" w:rsidRPr="00F41425">
        <w:rPr>
          <w:rFonts w:ascii="Arial" w:hAnsi="Arial" w:cs="Arial"/>
          <w:b/>
          <w:smallCaps/>
          <w:sz w:val="24"/>
          <w:szCs w:val="24"/>
        </w:rPr>
        <w:t xml:space="preserve"> Columbus Dispatch</w:t>
      </w:r>
    </w:p>
    <w:p w:rsidR="00DB0B01" w:rsidRPr="00DB0B01" w:rsidRDefault="00DB0B01" w:rsidP="00DB0B01">
      <w:pPr>
        <w:spacing w:after="0" w:line="240" w:lineRule="auto"/>
        <w:rPr>
          <w:rFonts w:ascii="Arial" w:hAnsi="Arial" w:cs="Arial"/>
          <w:b/>
          <w:smallCaps/>
          <w:sz w:val="24"/>
          <w:szCs w:val="24"/>
        </w:rPr>
      </w:pPr>
      <w:r w:rsidRPr="00DB0B01">
        <w:rPr>
          <w:rFonts w:ascii="Arial" w:hAnsi="Arial" w:cs="Arial"/>
        </w:rPr>
        <w:t>The No. 1 issue that business owners raise is workforce quality, said Michael Hartley of the Columbus Chamber of Commerce. “Turning back on a set of standards that have been benchmarked with the best of the best would not only be detrimental for those in education, but also for ... the 1,600-plus business owners in the Columbus region that rely on a highly skilled workforce to compete in a global market,” Hartley said.</w:t>
      </w:r>
    </w:p>
    <w:p w:rsidR="00F41425" w:rsidRDefault="00F41425" w:rsidP="0011586C">
      <w:pPr>
        <w:spacing w:after="0" w:line="240" w:lineRule="auto"/>
        <w:ind w:left="720" w:hanging="720"/>
        <w:rPr>
          <w:rFonts w:ascii="Arial" w:hAnsi="Arial" w:cs="Arial"/>
          <w:b/>
          <w:smallCaps/>
          <w:sz w:val="28"/>
        </w:rPr>
      </w:pPr>
    </w:p>
    <w:p w:rsidR="00F41425" w:rsidRDefault="00B749EB" w:rsidP="0011586C">
      <w:pPr>
        <w:spacing w:after="0" w:line="240" w:lineRule="auto"/>
        <w:ind w:left="720" w:hanging="720"/>
        <w:rPr>
          <w:rFonts w:ascii="Arial" w:hAnsi="Arial" w:cs="Arial"/>
          <w:b/>
          <w:smallCaps/>
          <w:sz w:val="24"/>
          <w:szCs w:val="24"/>
        </w:rPr>
      </w:pPr>
      <w:hyperlink r:id="rId188" w:history="1">
        <w:r w:rsidR="008F3BD0">
          <w:rPr>
            <w:rStyle w:val="Hyperlink"/>
            <w:rFonts w:ascii="Arial" w:hAnsi="Arial" w:cs="Arial"/>
            <w:b/>
            <w:smallCaps/>
            <w:sz w:val="24"/>
            <w:szCs w:val="24"/>
          </w:rPr>
          <w:t>Revised Common Core Bill Might See Longer Ramp-Up for New Standards</w:t>
        </w:r>
      </w:hyperlink>
      <w:r w:rsidR="008F3BD0" w:rsidRPr="008F3BD0">
        <w:rPr>
          <w:rFonts w:ascii="Arial" w:hAnsi="Arial" w:cs="Arial"/>
          <w:b/>
          <w:smallCaps/>
          <w:sz w:val="24"/>
          <w:szCs w:val="24"/>
        </w:rPr>
        <w:t xml:space="preserve"> Hannah</w:t>
      </w:r>
    </w:p>
    <w:p w:rsidR="00C240C3" w:rsidRPr="00C240C3" w:rsidRDefault="00C240C3" w:rsidP="00C240C3">
      <w:pPr>
        <w:tabs>
          <w:tab w:val="left" w:pos="810"/>
        </w:tabs>
        <w:spacing w:after="0" w:line="240" w:lineRule="auto"/>
        <w:rPr>
          <w:rFonts w:ascii="Arial" w:hAnsi="Arial" w:cs="Arial"/>
          <w:b/>
          <w:smallCaps/>
        </w:rPr>
      </w:pPr>
      <w:r w:rsidRPr="00C240C3">
        <w:rPr>
          <w:rFonts w:ascii="Arial" w:hAnsi="Arial" w:cs="Arial"/>
        </w:rPr>
        <w:t xml:space="preserve">Education officials could have an extra year to develop replacement academic standards under an amendment being considered for the Common Core repeal bill, Rep. Andy Thompson (R-Marietta) told </w:t>
      </w:r>
      <w:r w:rsidRPr="00C240C3">
        <w:rPr>
          <w:rFonts w:ascii="Arial" w:hAnsi="Arial" w:cs="Arial"/>
          <w:i/>
          <w:iCs/>
        </w:rPr>
        <w:t xml:space="preserve">Hannah News </w:t>
      </w:r>
      <w:r w:rsidRPr="00C240C3">
        <w:rPr>
          <w:rFonts w:ascii="Arial" w:hAnsi="Arial" w:cs="Arial"/>
        </w:rPr>
        <w:t>Friday. And Thompson said recent events in Oklahoma only bolstered his conviction that Ohio is ceding power to the federal government by adopting Common Core, while testimony this week from supporters of the standards didn't provide "fulfilling answers" to his questions. Thompson said he plans an amendment to HB597 (Huffman-Thompson) that would leave Massachusetts' pre-Common Core standards -- proposed as an interim measure while Ohio writes new ones of its own -- in place for three years instead of two. "We heard the concerns that people raised that two years was too quick of a turnaround time," he said.</w:t>
      </w:r>
    </w:p>
    <w:p w:rsidR="008F3BD0" w:rsidRDefault="008F3BD0" w:rsidP="0011586C">
      <w:pPr>
        <w:spacing w:after="0" w:line="240" w:lineRule="auto"/>
        <w:ind w:left="720" w:hanging="720"/>
        <w:rPr>
          <w:rFonts w:ascii="Arial" w:hAnsi="Arial" w:cs="Arial"/>
          <w:b/>
          <w:smallCaps/>
          <w:sz w:val="28"/>
        </w:rPr>
      </w:pPr>
    </w:p>
    <w:p w:rsidR="00F41425" w:rsidRDefault="000D0144" w:rsidP="000D0144">
      <w:pPr>
        <w:tabs>
          <w:tab w:val="left" w:pos="270"/>
          <w:tab w:val="left" w:pos="360"/>
        </w:tabs>
        <w:spacing w:after="0" w:line="240" w:lineRule="auto"/>
        <w:rPr>
          <w:rFonts w:ascii="Arial" w:hAnsi="Arial" w:cs="Arial"/>
          <w:b/>
          <w:smallCaps/>
          <w:sz w:val="24"/>
          <w:szCs w:val="24"/>
        </w:rPr>
      </w:pPr>
      <w:hyperlink r:id="rId189" w:anchor="incart_river" w:history="1">
        <w:r>
          <w:rPr>
            <w:rStyle w:val="Hyperlink"/>
            <w:rFonts w:ascii="Arial" w:hAnsi="Arial" w:cs="Arial"/>
            <w:b/>
            <w:smallCaps/>
            <w:sz w:val="24"/>
            <w:szCs w:val="24"/>
          </w:rPr>
          <w:t>Common Core replacement for Ohio would have biases, differences from its supposed Massachusetts model</w:t>
        </w:r>
      </w:hyperlink>
      <w:r w:rsidRPr="000D0144">
        <w:rPr>
          <w:rFonts w:ascii="Arial" w:hAnsi="Arial" w:cs="Arial"/>
          <w:b/>
          <w:smallCaps/>
          <w:sz w:val="24"/>
          <w:szCs w:val="24"/>
        </w:rPr>
        <w:t xml:space="preserve"> The Cleveland Plain Dealer</w:t>
      </w:r>
    </w:p>
    <w:p w:rsidR="000D0144" w:rsidRPr="000D0144" w:rsidRDefault="000D0144" w:rsidP="000D0144">
      <w:pPr>
        <w:shd w:val="clear" w:color="auto" w:fill="FFFFFF"/>
        <w:spacing w:after="0" w:line="240" w:lineRule="auto"/>
        <w:rPr>
          <w:rFonts w:ascii="Arial" w:eastAsia="Times New Roman" w:hAnsi="Arial" w:cs="Arial"/>
        </w:rPr>
      </w:pPr>
      <w:r w:rsidRPr="000D0144">
        <w:rPr>
          <w:rFonts w:ascii="Arial" w:eastAsia="Times New Roman" w:hAnsi="Arial" w:cs="Arial"/>
        </w:rPr>
        <w:t xml:space="preserve">The alternate education standards that </w:t>
      </w:r>
      <w:hyperlink r:id="rId190" w:history="1">
        <w:r w:rsidRPr="000D0144">
          <w:rPr>
            <w:rFonts w:ascii="Arial" w:eastAsia="Times New Roman" w:hAnsi="Arial" w:cs="Arial"/>
            <w:bCs/>
          </w:rPr>
          <w:t xml:space="preserve">Common Core </w:t>
        </w:r>
      </w:hyperlink>
      <w:r w:rsidRPr="000D0144">
        <w:rPr>
          <w:rFonts w:ascii="Arial" w:eastAsia="Times New Roman" w:hAnsi="Arial" w:cs="Arial"/>
        </w:rPr>
        <w:t xml:space="preserve">opponents want for Ohio have a few other twists beyond </w:t>
      </w:r>
      <w:hyperlink r:id="rId191" w:history="1">
        <w:r w:rsidRPr="000D0144">
          <w:rPr>
            <w:rFonts w:ascii="Arial" w:eastAsia="Times New Roman" w:hAnsi="Arial" w:cs="Arial"/>
            <w:bCs/>
          </w:rPr>
          <w:t>opening the door for creationism in the classroom.</w:t>
        </w:r>
      </w:hyperlink>
      <w:r w:rsidRPr="000D0144">
        <w:rPr>
          <w:rFonts w:ascii="Arial" w:eastAsia="Times New Roman" w:hAnsi="Arial" w:cs="Arial"/>
        </w:rPr>
        <w:t xml:space="preserve"> The proposed guidelines for replacement standards in </w:t>
      </w:r>
      <w:hyperlink r:id="rId192" w:history="1">
        <w:r w:rsidRPr="000D0144">
          <w:rPr>
            <w:rFonts w:ascii="Arial" w:eastAsia="Times New Roman" w:hAnsi="Arial" w:cs="Arial"/>
            <w:bCs/>
          </w:rPr>
          <w:t xml:space="preserve">House Bill 597 </w:t>
        </w:r>
      </w:hyperlink>
      <w:r w:rsidRPr="000D0144">
        <w:rPr>
          <w:rFonts w:ascii="Arial" w:eastAsia="Times New Roman" w:hAnsi="Arial" w:cs="Arial"/>
        </w:rPr>
        <w:t>now under consideration in Columbus contain requirements that history classes focus on "real" events and that science classes focus on scientific facts and not the scientific process. Districts would have the right to reject the state standards and adopt their own.</w:t>
      </w:r>
    </w:p>
    <w:p w:rsidR="000D0144" w:rsidRPr="000D0144" w:rsidRDefault="000D0144" w:rsidP="000D0144">
      <w:pPr>
        <w:tabs>
          <w:tab w:val="left" w:pos="270"/>
          <w:tab w:val="left" w:pos="360"/>
        </w:tabs>
        <w:spacing w:after="0" w:line="240" w:lineRule="auto"/>
        <w:rPr>
          <w:rFonts w:ascii="Arial" w:hAnsi="Arial" w:cs="Arial"/>
          <w:b/>
          <w:smallCaps/>
          <w:sz w:val="24"/>
          <w:szCs w:val="24"/>
        </w:rPr>
      </w:pPr>
    </w:p>
    <w:p w:rsidR="009238B9" w:rsidRDefault="00131EE9" w:rsidP="0011586C">
      <w:pPr>
        <w:spacing w:after="0" w:line="240" w:lineRule="auto"/>
        <w:ind w:left="720" w:hanging="720"/>
        <w:rPr>
          <w:rFonts w:ascii="Arial" w:hAnsi="Arial" w:cs="Arial"/>
          <w:b/>
          <w:smallCaps/>
          <w:sz w:val="24"/>
          <w:szCs w:val="24"/>
        </w:rPr>
      </w:pPr>
      <w:hyperlink r:id="rId193" w:history="1">
        <w:r>
          <w:rPr>
            <w:rStyle w:val="Hyperlink"/>
            <w:rFonts w:ascii="Arial" w:hAnsi="Arial" w:cs="Arial"/>
            <w:b/>
            <w:smallCaps/>
            <w:sz w:val="24"/>
            <w:szCs w:val="24"/>
          </w:rPr>
          <w:t>Committee Revises Common Core Repeal Bill</w:t>
        </w:r>
      </w:hyperlink>
      <w:r w:rsidR="009238B9">
        <w:rPr>
          <w:rFonts w:ascii="Arial" w:hAnsi="Arial" w:cs="Arial"/>
          <w:b/>
          <w:smallCaps/>
          <w:sz w:val="24"/>
          <w:szCs w:val="24"/>
        </w:rPr>
        <w:t xml:space="preserve"> Hannah</w:t>
      </w:r>
    </w:p>
    <w:p w:rsidR="000D0144" w:rsidRPr="009238B9" w:rsidRDefault="009238B9" w:rsidP="009238B9">
      <w:pPr>
        <w:spacing w:after="0" w:line="240" w:lineRule="auto"/>
        <w:rPr>
          <w:rFonts w:ascii="Arial" w:hAnsi="Arial" w:cs="Arial"/>
          <w:b/>
          <w:smallCaps/>
        </w:rPr>
      </w:pPr>
      <w:r w:rsidRPr="009238B9">
        <w:rPr>
          <w:rFonts w:ascii="Arial" w:hAnsi="Arial" w:cs="Arial"/>
        </w:rPr>
        <w:t>The House Rules and Reference Committee adopted several changes Thursday to Common Core repeal measure HB597 (Huffman-Thompson), elongating the period Ohio would operate under interim educational standards and revising controversial language about religious and political perspectives on scientific knowledge.  The committee also notched a couple more hours of testimony, hearing common defenses and criticisms of Common Core reminiscent of remarks from marathon hearings of the past two weeks. Following Thursday's hearing, Rep. Matt Huffman (R-Lima), the committee chairman and joint bill sponsor, said it will be a couple weeks before the committee returns to continue work on the bill. House Speaker William Batchelder (R-Medina), who also serves on the committee, said he needed to consult the entire Republican caucus before deciding whether and how to move on the bill in the lame-duck session.</w:t>
      </w:r>
      <w:r w:rsidR="00131EE9" w:rsidRPr="009238B9">
        <w:rPr>
          <w:rFonts w:ascii="Arial" w:hAnsi="Arial" w:cs="Arial"/>
          <w:b/>
          <w:smallCaps/>
        </w:rPr>
        <w:t xml:space="preserve"> </w:t>
      </w:r>
    </w:p>
    <w:p w:rsidR="00131EE9" w:rsidRDefault="00131EE9" w:rsidP="0011586C">
      <w:pPr>
        <w:spacing w:after="0" w:line="240" w:lineRule="auto"/>
        <w:ind w:left="720" w:hanging="720"/>
        <w:rPr>
          <w:rFonts w:ascii="Arial" w:hAnsi="Arial" w:cs="Arial"/>
          <w:b/>
          <w:smallCaps/>
          <w:sz w:val="24"/>
          <w:szCs w:val="24"/>
        </w:rPr>
      </w:pPr>
    </w:p>
    <w:p w:rsidR="00AB1516" w:rsidRDefault="00AB1516" w:rsidP="00C7716D">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Controversial religion language adjusted this morning in bill to kill the Common Core</w:t>
        </w:r>
      </w:hyperlink>
      <w:r>
        <w:rPr>
          <w:rFonts w:ascii="Arial" w:hAnsi="Arial" w:cs="Arial"/>
          <w:b/>
          <w:smallCaps/>
          <w:sz w:val="24"/>
          <w:szCs w:val="24"/>
        </w:rPr>
        <w:t xml:space="preserve"> The Cleveland Plain Dealer</w:t>
      </w:r>
    </w:p>
    <w:p w:rsidR="00C7716D" w:rsidRPr="00C7716D" w:rsidRDefault="00C7716D" w:rsidP="00C7716D">
      <w:pPr>
        <w:shd w:val="clear" w:color="auto" w:fill="FFFFFF"/>
        <w:spacing w:after="0" w:line="240" w:lineRule="auto"/>
        <w:rPr>
          <w:rFonts w:ascii="Arial" w:eastAsia="Times New Roman" w:hAnsi="Arial" w:cs="Arial"/>
        </w:rPr>
      </w:pPr>
      <w:r w:rsidRPr="00C7716D">
        <w:rPr>
          <w:rFonts w:ascii="Arial" w:eastAsia="Times New Roman" w:hAnsi="Arial" w:cs="Arial"/>
        </w:rPr>
        <w:t xml:space="preserve">Language that could have </w:t>
      </w:r>
      <w:hyperlink r:id="rId195" w:history="1">
        <w:r w:rsidRPr="00C7716D">
          <w:rPr>
            <w:rFonts w:ascii="Arial" w:eastAsia="Times New Roman" w:hAnsi="Arial" w:cs="Arial"/>
            <w:bCs/>
          </w:rPr>
          <w:t>opened the door for religious views to be taught in science classes</w:t>
        </w:r>
      </w:hyperlink>
      <w:r w:rsidRPr="00C7716D">
        <w:rPr>
          <w:rFonts w:ascii="Arial" w:eastAsia="Times New Roman" w:hAnsi="Arial" w:cs="Arial"/>
        </w:rPr>
        <w:t> has been dropped from a </w:t>
      </w:r>
      <w:hyperlink r:id="rId196" w:history="1">
        <w:r w:rsidRPr="00C7716D">
          <w:rPr>
            <w:rFonts w:ascii="Arial" w:eastAsia="Times New Roman" w:hAnsi="Arial" w:cs="Arial"/>
            <w:bCs/>
          </w:rPr>
          <w:t>bill that would kill the Common Core education standards in Ohio.</w:t>
        </w:r>
      </w:hyperlink>
      <w:r w:rsidRPr="00C7716D">
        <w:rPr>
          <w:rFonts w:ascii="Arial" w:eastAsia="Times New Roman" w:hAnsi="Arial" w:cs="Arial"/>
        </w:rPr>
        <w:t xml:space="preserve"> In its place is new language calling for critiques of strengths and weaknesses of scientific theories.</w:t>
      </w:r>
    </w:p>
    <w:p w:rsidR="00C7716D" w:rsidRDefault="00C7716D" w:rsidP="00C7716D">
      <w:pPr>
        <w:spacing w:after="0" w:line="240" w:lineRule="auto"/>
        <w:rPr>
          <w:rFonts w:ascii="Arial" w:hAnsi="Arial" w:cs="Arial"/>
          <w:b/>
          <w:smallCaps/>
          <w:sz w:val="24"/>
          <w:szCs w:val="24"/>
        </w:rPr>
      </w:pPr>
    </w:p>
    <w:p w:rsidR="00131EE9" w:rsidRPr="00131EE9" w:rsidRDefault="00131EE9" w:rsidP="0011586C">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404F2D" w:rsidRDefault="00B749EB" w:rsidP="00EA6161">
      <w:pPr>
        <w:shd w:val="clear" w:color="auto" w:fill="FFFFFF"/>
        <w:spacing w:after="0" w:line="240" w:lineRule="auto"/>
        <w:rPr>
          <w:rFonts w:ascii="Arial" w:eastAsia="Times New Roman" w:hAnsi="Arial" w:cs="Arial"/>
          <w:b/>
          <w:smallCaps/>
          <w:color w:val="000000"/>
          <w:sz w:val="24"/>
          <w:szCs w:val="24"/>
        </w:rPr>
      </w:pPr>
      <w:hyperlink r:id="rId197" w:history="1">
        <w:r w:rsidR="005D5DEC">
          <w:rPr>
            <w:rStyle w:val="Hyperlink"/>
            <w:rFonts w:ascii="Arial" w:eastAsia="Times New Roman" w:hAnsi="Arial" w:cs="Arial"/>
            <w:b/>
            <w:smallCaps/>
            <w:sz w:val="24"/>
            <w:szCs w:val="24"/>
          </w:rPr>
          <w:t>ODE must release data on students with disabilities</w:t>
        </w:r>
      </w:hyperlink>
      <w:r w:rsidR="005D5DEC" w:rsidRPr="005D5DEC">
        <w:rPr>
          <w:rFonts w:ascii="Arial" w:eastAsia="Times New Roman" w:hAnsi="Arial" w:cs="Arial"/>
          <w:b/>
          <w:smallCaps/>
          <w:color w:val="000000"/>
          <w:sz w:val="24"/>
          <w:szCs w:val="24"/>
        </w:rPr>
        <w:t xml:space="preserve"> Newark Advocate</w:t>
      </w:r>
    </w:p>
    <w:p w:rsidR="001316E7" w:rsidRPr="001316E7" w:rsidRDefault="001316E7" w:rsidP="001316E7">
      <w:pPr>
        <w:spacing w:after="0" w:line="240" w:lineRule="auto"/>
        <w:rPr>
          <w:rFonts w:ascii="Arial" w:eastAsia="Times New Roman" w:hAnsi="Arial" w:cs="Arial"/>
        </w:rPr>
      </w:pPr>
      <w:r w:rsidRPr="001316E7">
        <w:rPr>
          <w:rFonts w:ascii="Arial" w:eastAsia="Times New Roman" w:hAnsi="Arial" w:cs="Arial"/>
        </w:rPr>
        <w:t>Parents throughout the state will get a heads-up this week that the Ohio Department of Education is releasing data on students with disabilities. The data normally would be kept confidential, but a judge ordered the ODE to release it as part of a class-action lawsuit challenging the way special education is funded in Ohio.</w:t>
      </w:r>
    </w:p>
    <w:p w:rsidR="001316E7" w:rsidRDefault="001316E7" w:rsidP="001316E7">
      <w:pPr>
        <w:shd w:val="clear" w:color="auto" w:fill="FFFFFF"/>
        <w:spacing w:after="0" w:line="240" w:lineRule="auto"/>
        <w:rPr>
          <w:rFonts w:ascii="Arial" w:eastAsia="Times New Roman" w:hAnsi="Arial" w:cs="Arial"/>
          <w:b/>
          <w:smallCaps/>
          <w:color w:val="000000"/>
          <w:sz w:val="24"/>
          <w:szCs w:val="24"/>
        </w:rPr>
      </w:pPr>
    </w:p>
    <w:p w:rsidR="00223B15" w:rsidRDefault="00B749EB" w:rsidP="001316E7">
      <w:pPr>
        <w:shd w:val="clear" w:color="auto" w:fill="FFFFFF"/>
        <w:spacing w:after="0" w:line="240" w:lineRule="auto"/>
        <w:rPr>
          <w:rFonts w:ascii="Arial" w:eastAsia="Times New Roman" w:hAnsi="Arial" w:cs="Arial"/>
          <w:b/>
          <w:smallCaps/>
          <w:color w:val="000000"/>
          <w:sz w:val="24"/>
          <w:szCs w:val="24"/>
        </w:rPr>
      </w:pPr>
      <w:hyperlink r:id="rId198" w:history="1">
        <w:r w:rsidR="00223B15">
          <w:rPr>
            <w:rStyle w:val="Hyperlink"/>
            <w:rFonts w:ascii="Arial" w:eastAsia="Times New Roman" w:hAnsi="Arial" w:cs="Arial"/>
            <w:b/>
            <w:smallCaps/>
            <w:sz w:val="24"/>
            <w:szCs w:val="24"/>
          </w:rPr>
          <w:t>School Board Looks to Tie Workforce Diploma Pathway to 'In-Demand' Credentials</w:t>
        </w:r>
      </w:hyperlink>
      <w:r w:rsidR="00223B15">
        <w:rPr>
          <w:rFonts w:ascii="Arial" w:eastAsia="Times New Roman" w:hAnsi="Arial" w:cs="Arial"/>
          <w:b/>
          <w:smallCaps/>
          <w:color w:val="000000"/>
          <w:sz w:val="24"/>
          <w:szCs w:val="24"/>
        </w:rPr>
        <w:t xml:space="preserve"> Hannah</w:t>
      </w:r>
    </w:p>
    <w:p w:rsidR="00223B15" w:rsidRPr="006D099B" w:rsidRDefault="00902953" w:rsidP="001316E7">
      <w:pPr>
        <w:shd w:val="clear" w:color="auto" w:fill="FFFFFF"/>
        <w:spacing w:after="0" w:line="240" w:lineRule="auto"/>
        <w:rPr>
          <w:rFonts w:ascii="Arial" w:eastAsia="Times New Roman" w:hAnsi="Arial" w:cs="Arial"/>
          <w:b/>
          <w:smallCaps/>
          <w:color w:val="000000"/>
          <w:sz w:val="24"/>
          <w:szCs w:val="24"/>
        </w:rPr>
      </w:pPr>
      <w:r w:rsidRPr="00902953">
        <w:rPr>
          <w:rFonts w:ascii="Arial" w:hAnsi="Arial" w:cs="Arial"/>
        </w:rPr>
        <w:t>The State Board of Education's committee on graduation requirements voted Wednesday to recommend that the state recognize training for "in-demand" jobs as one path to earning a high school diploma. Earning an industry credential and passing a job skill assessment is one of three pathways to a diploma approved in recent mid-biennium review legislation. The other two pathways require earning points based on results of end-of-course exams, or achieving a "remediation-free" score on a college readiness test like the ACT or SAT.</w:t>
      </w:r>
      <w:r w:rsidRPr="00902953">
        <w:rPr>
          <w:rFonts w:ascii="Arial" w:hAnsi="Arial" w:cs="Arial"/>
        </w:rPr>
        <w:br/>
      </w:r>
      <w:r w:rsidRPr="006D099B">
        <w:rPr>
          <w:rFonts w:ascii="Arial" w:hAnsi="Arial" w:cs="Arial"/>
          <w:sz w:val="24"/>
          <w:szCs w:val="24"/>
        </w:rPr>
        <w:br/>
      </w:r>
      <w:hyperlink r:id="rId199" w:history="1">
        <w:r w:rsidR="006D099B" w:rsidRPr="006D099B">
          <w:rPr>
            <w:rStyle w:val="Hyperlink"/>
            <w:rFonts w:ascii="Arial" w:eastAsia="Times New Roman" w:hAnsi="Arial" w:cs="Arial"/>
            <w:b/>
            <w:smallCaps/>
            <w:sz w:val="24"/>
            <w:szCs w:val="24"/>
          </w:rPr>
          <w:t>Ed committee makes recommendations on grad requirements</w:t>
        </w:r>
      </w:hyperlink>
      <w:r w:rsidR="006D099B" w:rsidRPr="006D099B">
        <w:rPr>
          <w:rFonts w:ascii="Arial" w:eastAsia="Times New Roman" w:hAnsi="Arial" w:cs="Arial"/>
          <w:b/>
          <w:smallCaps/>
          <w:color w:val="000000"/>
          <w:sz w:val="24"/>
          <w:szCs w:val="24"/>
        </w:rPr>
        <w:t xml:space="preserve"> Columbus Dispatch</w:t>
      </w:r>
    </w:p>
    <w:p w:rsidR="006D099B" w:rsidRPr="006D099B" w:rsidRDefault="006D099B" w:rsidP="001316E7">
      <w:pPr>
        <w:shd w:val="clear" w:color="auto" w:fill="FFFFFF"/>
        <w:spacing w:after="0" w:line="240" w:lineRule="auto"/>
        <w:rPr>
          <w:rFonts w:ascii="Arial" w:eastAsia="Times New Roman" w:hAnsi="Arial" w:cs="Arial"/>
          <w:b/>
          <w:smallCaps/>
          <w:color w:val="000000"/>
        </w:rPr>
      </w:pPr>
      <w:r w:rsidRPr="006D099B">
        <w:rPr>
          <w:rFonts w:ascii="Arial" w:hAnsi="Arial" w:cs="Arial"/>
        </w:rPr>
        <w:t>Specifics on graduation requirements for high school freshmen are still up in the air, but those students’ futures could be clearer by the end of the year. The Graduation Requirements Committee made recommendations on two of the three options for graduation, starting with the Class of 2018.  Under the new graduation law within House Bill 487, students have three options to graduate, rather than taking the Ohio Graduation Test.</w:t>
      </w:r>
    </w:p>
    <w:p w:rsidR="006D099B" w:rsidRDefault="006D099B" w:rsidP="001316E7">
      <w:pPr>
        <w:shd w:val="clear" w:color="auto" w:fill="FFFFFF"/>
        <w:spacing w:after="0" w:line="240" w:lineRule="auto"/>
        <w:rPr>
          <w:rFonts w:ascii="Arial" w:eastAsia="Times New Roman" w:hAnsi="Arial" w:cs="Arial"/>
          <w:b/>
          <w:smallCaps/>
          <w:color w:val="000000"/>
        </w:rPr>
      </w:pPr>
    </w:p>
    <w:p w:rsidR="006D099B" w:rsidRDefault="00B749EB" w:rsidP="001316E7">
      <w:pPr>
        <w:shd w:val="clear" w:color="auto" w:fill="FFFFFF"/>
        <w:spacing w:after="0" w:line="240" w:lineRule="auto"/>
        <w:rPr>
          <w:rFonts w:ascii="Arial" w:eastAsia="Times New Roman" w:hAnsi="Arial" w:cs="Arial"/>
          <w:b/>
          <w:smallCaps/>
          <w:color w:val="000000"/>
          <w:sz w:val="24"/>
          <w:szCs w:val="24"/>
        </w:rPr>
      </w:pPr>
      <w:hyperlink r:id="rId200" w:history="1">
        <w:r w:rsidR="005F4618">
          <w:rPr>
            <w:rStyle w:val="Hyperlink"/>
            <w:rFonts w:ascii="Arial" w:eastAsia="Times New Roman" w:hAnsi="Arial" w:cs="Arial"/>
            <w:b/>
            <w:smallCaps/>
            <w:sz w:val="24"/>
            <w:szCs w:val="24"/>
          </w:rPr>
          <w:t xml:space="preserve">USDOE Grants Ohio One-Year Extension to Spend </w:t>
        </w:r>
        <w:proofErr w:type="spellStart"/>
        <w:r w:rsidR="005F4618">
          <w:rPr>
            <w:rStyle w:val="Hyperlink"/>
            <w:rFonts w:ascii="Arial" w:eastAsia="Times New Roman" w:hAnsi="Arial" w:cs="Arial"/>
            <w:b/>
            <w:smallCaps/>
            <w:sz w:val="24"/>
            <w:szCs w:val="24"/>
          </w:rPr>
          <w:t>RttT</w:t>
        </w:r>
        <w:proofErr w:type="spellEnd"/>
        <w:r w:rsidR="005F4618">
          <w:rPr>
            <w:rStyle w:val="Hyperlink"/>
            <w:rFonts w:ascii="Arial" w:eastAsia="Times New Roman" w:hAnsi="Arial" w:cs="Arial"/>
            <w:b/>
            <w:smallCaps/>
            <w:sz w:val="24"/>
            <w:szCs w:val="24"/>
          </w:rPr>
          <w:t xml:space="preserve"> Funds</w:t>
        </w:r>
      </w:hyperlink>
      <w:r w:rsidR="0034093F" w:rsidRPr="0034093F">
        <w:rPr>
          <w:rFonts w:ascii="Arial" w:eastAsia="Times New Roman" w:hAnsi="Arial" w:cs="Arial"/>
          <w:b/>
          <w:smallCaps/>
          <w:color w:val="000000"/>
          <w:sz w:val="24"/>
          <w:szCs w:val="24"/>
        </w:rPr>
        <w:t xml:space="preserve"> Hannah</w:t>
      </w:r>
    </w:p>
    <w:p w:rsidR="0034093F" w:rsidRPr="0034093F" w:rsidRDefault="0034093F" w:rsidP="001316E7">
      <w:pPr>
        <w:shd w:val="clear" w:color="auto" w:fill="FFFFFF"/>
        <w:spacing w:after="0" w:line="240" w:lineRule="auto"/>
        <w:rPr>
          <w:rFonts w:ascii="Arial" w:eastAsia="Times New Roman" w:hAnsi="Arial" w:cs="Arial"/>
          <w:b/>
          <w:smallCaps/>
          <w:color w:val="000000"/>
        </w:rPr>
      </w:pPr>
      <w:r w:rsidRPr="0034093F">
        <w:rPr>
          <w:rFonts w:ascii="Arial" w:hAnsi="Arial" w:cs="Arial"/>
        </w:rPr>
        <w:t>The Ohio Department of Education (ODE) announced that the U.S. Department of Education (USDOE) has granted its request for a one-year extension on spending the state's Race to the Top (</w:t>
      </w:r>
      <w:proofErr w:type="spellStart"/>
      <w:r w:rsidRPr="0034093F">
        <w:rPr>
          <w:rFonts w:ascii="Arial" w:hAnsi="Arial" w:cs="Arial"/>
        </w:rPr>
        <w:t>RttT</w:t>
      </w:r>
      <w:proofErr w:type="spellEnd"/>
      <w:r w:rsidRPr="0034093F">
        <w:rPr>
          <w:rFonts w:ascii="Arial" w:hAnsi="Arial" w:cs="Arial"/>
        </w:rPr>
        <w:t xml:space="preserve">) funds awarded in 2010. The extension request was submitted in March 2014 (see </w:t>
      </w:r>
      <w:r w:rsidRPr="0034093F">
        <w:rPr>
          <w:rFonts w:ascii="Arial" w:hAnsi="Arial" w:cs="Arial"/>
          <w:i/>
          <w:iCs/>
        </w:rPr>
        <w:t>The Hannah Report,</w:t>
      </w:r>
      <w:r w:rsidRPr="0034093F">
        <w:rPr>
          <w:rFonts w:ascii="Arial" w:hAnsi="Arial" w:cs="Arial"/>
        </w:rPr>
        <w:t xml:space="preserve"> 3/31/14) and was prompted by new priorities, legislative changes, </w:t>
      </w:r>
      <w:proofErr w:type="gramStart"/>
      <w:r w:rsidRPr="0034093F">
        <w:rPr>
          <w:rFonts w:ascii="Arial" w:hAnsi="Arial" w:cs="Arial"/>
        </w:rPr>
        <w:t>turnover</w:t>
      </w:r>
      <w:proofErr w:type="gramEnd"/>
      <w:r w:rsidRPr="0034093F">
        <w:rPr>
          <w:rFonts w:ascii="Arial" w:hAnsi="Arial" w:cs="Arial"/>
        </w:rPr>
        <w:t xml:space="preserve"> in department leadership, delays in bidding and the introduction of the Instructional Improvement System. At the time the request was filed, the state had about $121 million unspent out of its $400 million award. Dubbed a "No Cost Extension" amendment by USDOE, the funds can continue to support the work and commitments of the state "Scope of Work" into the 2014-2015 school </w:t>
      </w:r>
      <w:proofErr w:type="gramStart"/>
      <w:r w:rsidRPr="0034093F">
        <w:rPr>
          <w:rFonts w:ascii="Arial" w:hAnsi="Arial" w:cs="Arial"/>
        </w:rPr>
        <w:t>year</w:t>
      </w:r>
      <w:proofErr w:type="gramEnd"/>
      <w:r w:rsidRPr="0034093F">
        <w:rPr>
          <w:rFonts w:ascii="Arial" w:hAnsi="Arial" w:cs="Arial"/>
        </w:rPr>
        <w:t>.</w:t>
      </w:r>
    </w:p>
    <w:p w:rsidR="0034093F" w:rsidRPr="00902953" w:rsidRDefault="0034093F" w:rsidP="001316E7">
      <w:pPr>
        <w:shd w:val="clear" w:color="auto" w:fill="FFFFFF"/>
        <w:spacing w:after="0" w:line="240" w:lineRule="auto"/>
        <w:rPr>
          <w:rFonts w:ascii="Arial" w:eastAsia="Times New Roman" w:hAnsi="Arial" w:cs="Arial"/>
          <w:b/>
          <w:smallCaps/>
          <w:color w:val="000000"/>
        </w:rPr>
      </w:pPr>
    </w:p>
    <w:p w:rsidR="00B70A1A" w:rsidRDefault="000F18AC" w:rsidP="00B70A1A">
      <w:pPr>
        <w:shd w:val="clear" w:color="auto" w:fill="FFFFFF"/>
        <w:spacing w:after="0"/>
        <w:rPr>
          <w:rFonts w:ascii="Arial" w:hAnsi="Arial" w:cs="Arial"/>
          <w:b/>
          <w:smallCaps/>
          <w:sz w:val="24"/>
          <w:szCs w:val="24"/>
        </w:rPr>
      </w:pPr>
      <w:hyperlink r:id="rId201" w:history="1">
        <w:r>
          <w:rPr>
            <w:rStyle w:val="Hyperlink"/>
            <w:rFonts w:ascii="Arial" w:hAnsi="Arial" w:cs="Arial"/>
            <w:b/>
            <w:smallCaps/>
            <w:sz w:val="24"/>
            <w:szCs w:val="24"/>
          </w:rPr>
          <w:t>Schools Show Interest in Broader Free-Lunch Program</w:t>
        </w:r>
      </w:hyperlink>
      <w:r>
        <w:rPr>
          <w:rFonts w:ascii="Arial" w:hAnsi="Arial" w:cs="Arial"/>
          <w:b/>
          <w:smallCaps/>
          <w:sz w:val="24"/>
          <w:szCs w:val="24"/>
        </w:rPr>
        <w:t xml:space="preserve"> Hannah</w:t>
      </w:r>
    </w:p>
    <w:p w:rsidR="000F18AC" w:rsidRPr="00C764D9" w:rsidRDefault="00C764D9" w:rsidP="00C764D9">
      <w:pPr>
        <w:shd w:val="clear" w:color="auto" w:fill="FFFFFF"/>
        <w:spacing w:after="0" w:line="240" w:lineRule="auto"/>
        <w:rPr>
          <w:rFonts w:ascii="Arial" w:hAnsi="Arial" w:cs="Arial"/>
          <w:b/>
          <w:smallCaps/>
        </w:rPr>
      </w:pPr>
      <w:r w:rsidRPr="00C764D9">
        <w:rPr>
          <w:rFonts w:ascii="Arial" w:hAnsi="Arial" w:cs="Arial"/>
        </w:rPr>
        <w:t xml:space="preserve">Ohio schools are showing increased interest in a federal program that lets all students in high-poverty buildings get free meals regardless of whether they qualify individually, according to the Ohio Department of Education (ODE).  Sunday was the initial deadline for schools to express interest in using the Community Eligibility Provision, a reimbursement option under the National School Lunch Program that launched as a pilot program in Ohio and a few other states two years ago and went nationwide this fall. ODE hasn't yet tallied how many schools submitted information by the Aug. 31 deadline but is expecting increased willingness to participate as it </w:t>
      </w:r>
      <w:r w:rsidRPr="00C764D9">
        <w:rPr>
          <w:rFonts w:ascii="Arial" w:hAnsi="Arial" w:cs="Arial"/>
        </w:rPr>
        <w:lastRenderedPageBreak/>
        <w:t xml:space="preserve">saw between the program's first and second years, said Andrea Albanese Denning, director of ODE's Office of Child Nutrition. </w:t>
      </w:r>
      <w:r w:rsidRPr="00C764D9">
        <w:rPr>
          <w:rFonts w:ascii="Arial" w:hAnsi="Arial" w:cs="Arial"/>
        </w:rPr>
        <w:br/>
      </w:r>
      <w:r w:rsidRPr="00C764D9">
        <w:rPr>
          <w:rFonts w:ascii="Arial" w:hAnsi="Arial" w:cs="Arial"/>
        </w:rPr>
        <w:br/>
      </w:r>
    </w:p>
    <w:p w:rsidR="00AD48A7" w:rsidRDefault="00AD48A7" w:rsidP="000D1A0E">
      <w:pPr>
        <w:shd w:val="clear" w:color="auto" w:fill="FFFFFF"/>
        <w:jc w:val="center"/>
        <w:rPr>
          <w:rFonts w:ascii="Arial" w:hAnsi="Arial" w:cs="Arial"/>
          <w:b/>
          <w:smallCaps/>
          <w:sz w:val="28"/>
          <w:szCs w:val="28"/>
        </w:rPr>
      </w:pPr>
      <w:r>
        <w:rPr>
          <w:rFonts w:ascii="Arial" w:hAnsi="Arial" w:cs="Arial"/>
          <w:b/>
          <w:smallCaps/>
          <w:sz w:val="28"/>
          <w:szCs w:val="28"/>
        </w:rPr>
        <w:t>Early Childhood</w:t>
      </w:r>
    </w:p>
    <w:p w:rsidR="00AA119D" w:rsidRDefault="00B749EB" w:rsidP="00AA119D">
      <w:pPr>
        <w:shd w:val="clear" w:color="auto" w:fill="FFFFFF"/>
        <w:spacing w:after="0" w:line="240" w:lineRule="auto"/>
        <w:rPr>
          <w:rFonts w:ascii="Arial" w:hAnsi="Arial" w:cs="Arial"/>
          <w:b/>
          <w:smallCaps/>
          <w:sz w:val="24"/>
          <w:szCs w:val="24"/>
        </w:rPr>
      </w:pPr>
      <w:hyperlink r:id="rId202" w:history="1">
        <w:r w:rsidR="00AD48A7">
          <w:rPr>
            <w:rStyle w:val="Hyperlink"/>
            <w:rFonts w:ascii="Arial" w:hAnsi="Arial" w:cs="Arial"/>
            <w:b/>
            <w:smallCaps/>
            <w:sz w:val="24"/>
            <w:szCs w:val="24"/>
          </w:rPr>
          <w:t>Commentary: Early childhood education boosts economic, social mobility</w:t>
        </w:r>
      </w:hyperlink>
      <w:r w:rsidR="00AD48A7">
        <w:rPr>
          <w:rFonts w:ascii="Arial" w:hAnsi="Arial" w:cs="Arial"/>
          <w:b/>
          <w:smallCaps/>
          <w:sz w:val="24"/>
          <w:szCs w:val="24"/>
        </w:rPr>
        <w:t xml:space="preserve"> Palm Beach Post</w:t>
      </w:r>
    </w:p>
    <w:p w:rsidR="00AD48A7" w:rsidRPr="00AA119D" w:rsidRDefault="00AD48A7" w:rsidP="00AA119D">
      <w:pPr>
        <w:shd w:val="clear" w:color="auto" w:fill="FFFFFF"/>
        <w:spacing w:after="0" w:line="240" w:lineRule="auto"/>
        <w:rPr>
          <w:rFonts w:ascii="Arial" w:hAnsi="Arial" w:cs="Arial"/>
          <w:b/>
          <w:smallCaps/>
          <w:sz w:val="24"/>
          <w:szCs w:val="24"/>
        </w:rPr>
      </w:pPr>
      <w:r w:rsidRPr="00AD48A7">
        <w:rPr>
          <w:rFonts w:ascii="Arial" w:eastAsia="Times New Roman" w:hAnsi="Arial" w:cs="Arial"/>
        </w:rPr>
        <w:t>One of the earliest indicators of a child’s future success is the number of words he or she hears prior to kindergarten. Language development begins with the interplay of words between the parent and child and helps nurture vocabulary, which is considered the building block of education. The frequency and richness of natural conversation in a child’s first years plays a key role in development. An at-risk child who lacks these early interactions often enters kindergarten with a vocabulary 18 months behind that of a middle-income child. As the child ages, the gap widens instead of narrowing. With vocabulary proficiency such a vital marker of a child’s capacity to learn, the child risks falling so far behind that his or her prospects for graduating high school or finding a meaningful job are greatly diminished.</w:t>
      </w:r>
    </w:p>
    <w:p w:rsidR="00AD48A7" w:rsidRPr="00AD48A7" w:rsidRDefault="00AD48A7" w:rsidP="00AD48A7">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8092E" w:rsidRDefault="00B749EB" w:rsidP="0038092E">
      <w:pPr>
        <w:shd w:val="clear" w:color="auto" w:fill="FFFFFF"/>
        <w:spacing w:after="0" w:line="240" w:lineRule="auto"/>
        <w:rPr>
          <w:rFonts w:ascii="Arial" w:hAnsi="Arial" w:cs="Arial"/>
          <w:b/>
          <w:smallCaps/>
          <w:sz w:val="24"/>
          <w:szCs w:val="24"/>
        </w:rPr>
      </w:pPr>
      <w:hyperlink r:id="rId203" w:history="1">
        <w:r w:rsidR="00C62EA2">
          <w:rPr>
            <w:rStyle w:val="Hyperlink"/>
            <w:rFonts w:ascii="Arial" w:hAnsi="Arial" w:cs="Arial"/>
            <w:b/>
            <w:smallCaps/>
            <w:sz w:val="24"/>
            <w:szCs w:val="24"/>
          </w:rPr>
          <w:t>Regents Awards $16 Million for Workforce Development Education, Training</w:t>
        </w:r>
      </w:hyperlink>
      <w:r w:rsidR="00C62EA2">
        <w:rPr>
          <w:rFonts w:ascii="Arial" w:hAnsi="Arial" w:cs="Arial"/>
          <w:b/>
          <w:smallCaps/>
          <w:sz w:val="24"/>
          <w:szCs w:val="24"/>
        </w:rPr>
        <w:t xml:space="preserve"> Hannah</w:t>
      </w:r>
    </w:p>
    <w:p w:rsidR="00C62EA2" w:rsidRPr="00C62EA2" w:rsidRDefault="00C62EA2" w:rsidP="0038092E">
      <w:pPr>
        <w:shd w:val="clear" w:color="auto" w:fill="FFFFFF"/>
        <w:spacing w:after="0" w:line="240" w:lineRule="auto"/>
        <w:rPr>
          <w:rFonts w:ascii="Arial" w:hAnsi="Arial" w:cs="Arial"/>
          <w:b/>
          <w:smallCaps/>
        </w:rPr>
      </w:pPr>
      <w:r w:rsidRPr="00C62EA2">
        <w:rPr>
          <w:rFonts w:ascii="Arial" w:hAnsi="Arial" w:cs="Arial"/>
        </w:rPr>
        <w:t>The Ohio Board of Regents announced Thursday that it is awarding $16 million in grant funds to expand and develop campus facilities and improve the capacity to serve students and provide workforce development education and training programs.  The board said the funds will be used to build and renovate facilities and purchase equipment. The funds had been allocated in HB497 (</w:t>
      </w:r>
      <w:proofErr w:type="spellStart"/>
      <w:r w:rsidRPr="00C62EA2">
        <w:rPr>
          <w:rFonts w:ascii="Arial" w:hAnsi="Arial" w:cs="Arial"/>
        </w:rPr>
        <w:t>Amstutz</w:t>
      </w:r>
      <w:proofErr w:type="spellEnd"/>
      <w:r w:rsidRPr="00C62EA2">
        <w:rPr>
          <w:rFonts w:ascii="Arial" w:hAnsi="Arial" w:cs="Arial"/>
        </w:rPr>
        <w:t>), the capital budget.  “We want our students to be well prepared for the jobs that are out there, and we want our businesses to continue to grow and succeed. These grant funds will help with both of those goals, while further strengthening Ohio’s economy,” said Ohio Board of Regents Chancellor John Carey. The Board of Regents issued the Request for Proposals on May 21, 2014 with $16 million in available funding; 18 proposals were received with requests totaling $45,380,212. The proposals were evaluated for the most impact for students and the Ohio economy. Participating community colleges reached out to 60 different businesses to partner in the education and training.</w:t>
      </w:r>
    </w:p>
    <w:p w:rsidR="00131F8B" w:rsidRDefault="00131F8B" w:rsidP="00131F8B">
      <w:pPr>
        <w:shd w:val="clear" w:color="auto" w:fill="FFFFFF"/>
        <w:spacing w:after="0" w:line="240" w:lineRule="auto"/>
        <w:rPr>
          <w:rFonts w:ascii="Arial" w:hAnsi="Arial" w:cs="Arial"/>
          <w:b/>
          <w:smallCaps/>
          <w:sz w:val="24"/>
          <w:szCs w:val="24"/>
        </w:rPr>
      </w:pPr>
    </w:p>
    <w:p w:rsidR="00DB5CB4" w:rsidRDefault="00DB5CB4" w:rsidP="00131F8B">
      <w:pPr>
        <w:shd w:val="clear" w:color="auto" w:fill="FFFFFF"/>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U.S. Is Urged to Curtail Alarming Dropout Rates Among Minority Men/</w:t>
        </w:r>
      </w:hyperlink>
      <w:r>
        <w:rPr>
          <w:rFonts w:ascii="Arial" w:hAnsi="Arial" w:cs="Arial"/>
          <w:b/>
          <w:smallCaps/>
          <w:sz w:val="24"/>
          <w:szCs w:val="24"/>
        </w:rPr>
        <w:t xml:space="preserve"> Chronicle of Higher Education</w:t>
      </w:r>
    </w:p>
    <w:p w:rsidR="00DB5CB4" w:rsidRPr="00DB5CB4" w:rsidRDefault="00DB5CB4" w:rsidP="00DB5CB4">
      <w:pPr>
        <w:spacing w:after="0" w:line="240" w:lineRule="auto"/>
        <w:rPr>
          <w:rFonts w:ascii="Arial" w:hAnsi="Arial" w:cs="Arial"/>
        </w:rPr>
      </w:pPr>
      <w:r w:rsidRPr="00DB5CB4">
        <w:rPr>
          <w:rFonts w:ascii="Arial" w:hAnsi="Arial" w:cs="Arial"/>
        </w:rPr>
        <w:t>The federal government should require all colleges to create early-alert systems that flag students with low test scores, missing assignments, or spotty attendance. That would be one way, according to a report released on Tuesday, to curb the alarming number of minority men who drop out of college. The report, "Advancing the Success of Boys and Men of Color in Education," is the result of brainstorming by diversity researchers at seven higher-education institutions. It is aimed at building on the momentum of My Brother’s Keeper, the Obama administration’s effort to improve education and career outcomes for young minority men.</w:t>
      </w:r>
    </w:p>
    <w:p w:rsidR="00DB5CB4" w:rsidRDefault="00DB5CB4" w:rsidP="00DB5CB4">
      <w:pPr>
        <w:shd w:val="clear" w:color="auto" w:fill="FFFFFF"/>
        <w:spacing w:after="0" w:line="240" w:lineRule="auto"/>
        <w:rPr>
          <w:rFonts w:ascii="Arial" w:hAnsi="Arial" w:cs="Arial"/>
          <w:b/>
          <w:smallCaps/>
          <w:sz w:val="24"/>
          <w:szCs w:val="24"/>
        </w:rPr>
      </w:pPr>
    </w:p>
    <w:p w:rsidR="00DB5CB4" w:rsidRDefault="00DB5CB4" w:rsidP="00131F8B">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894088" w:rsidRDefault="00894088" w:rsidP="00894088">
      <w:pPr>
        <w:spacing w:line="240" w:lineRule="auto"/>
        <w:rPr>
          <w:rFonts w:ascii="Arial" w:hAnsi="Arial" w:cs="Arial"/>
          <w:b/>
          <w:i/>
          <w:smallCaps/>
          <w:sz w:val="24"/>
          <w:szCs w:val="24"/>
        </w:rPr>
      </w:pPr>
      <w:r w:rsidRPr="00A57B9E">
        <w:rPr>
          <w:rFonts w:ascii="Arial" w:hAnsi="Arial" w:cs="Arial"/>
          <w:b/>
          <w:i/>
          <w:smallCaps/>
          <w:sz w:val="24"/>
          <w:szCs w:val="24"/>
        </w:rPr>
        <w:t>Beachwood</w:t>
      </w:r>
    </w:p>
    <w:p w:rsidR="00E47F57" w:rsidRPr="00E47F57" w:rsidRDefault="00E47F57" w:rsidP="00894088">
      <w:pPr>
        <w:spacing w:line="240" w:lineRule="auto"/>
        <w:rPr>
          <w:rFonts w:ascii="Arial" w:hAnsi="Arial" w:cs="Arial"/>
          <w:b/>
          <w:smallCaps/>
          <w:sz w:val="24"/>
          <w:szCs w:val="24"/>
        </w:rPr>
      </w:pPr>
      <w:hyperlink r:id="rId205" w:history="1">
        <w:proofErr w:type="spellStart"/>
        <w:r>
          <w:rPr>
            <w:rStyle w:val="Hyperlink"/>
            <w:rFonts w:ascii="Arial" w:hAnsi="Arial" w:cs="Arial"/>
            <w:b/>
            <w:smallCaps/>
            <w:sz w:val="24"/>
            <w:szCs w:val="24"/>
          </w:rPr>
          <w:t>Hardis</w:t>
        </w:r>
        <w:proofErr w:type="spellEnd"/>
        <w:r>
          <w:rPr>
            <w:rStyle w:val="Hyperlink"/>
            <w:rFonts w:ascii="Arial" w:hAnsi="Arial" w:cs="Arial"/>
            <w:b/>
            <w:smallCaps/>
            <w:sz w:val="24"/>
            <w:szCs w:val="24"/>
          </w:rPr>
          <w:t xml:space="preserve"> to be named Beachwood schools superintendent </w:t>
        </w:r>
      </w:hyperlink>
      <w:r>
        <w:rPr>
          <w:rFonts w:ascii="Arial" w:hAnsi="Arial" w:cs="Arial"/>
          <w:b/>
          <w:smallCaps/>
          <w:sz w:val="24"/>
          <w:szCs w:val="24"/>
        </w:rPr>
        <w:t xml:space="preserve"> Cleveland Jewish News</w:t>
      </w:r>
    </w:p>
    <w:p w:rsidR="00894088" w:rsidRDefault="00894088" w:rsidP="00894088">
      <w:pPr>
        <w:spacing w:line="240" w:lineRule="auto"/>
        <w:rPr>
          <w:rFonts w:ascii="Arial" w:hAnsi="Arial" w:cs="Arial"/>
          <w:b/>
          <w:i/>
          <w:smallCaps/>
          <w:sz w:val="24"/>
          <w:szCs w:val="24"/>
        </w:rPr>
      </w:pPr>
      <w:r w:rsidRPr="00A57B9E">
        <w:rPr>
          <w:rFonts w:ascii="Arial" w:hAnsi="Arial" w:cs="Arial"/>
          <w:b/>
          <w:i/>
          <w:smallCaps/>
          <w:sz w:val="24"/>
          <w:szCs w:val="24"/>
        </w:rPr>
        <w:t>CMSD</w:t>
      </w:r>
    </w:p>
    <w:p w:rsidR="00464BA0" w:rsidRDefault="00B749EB" w:rsidP="00894088">
      <w:pPr>
        <w:spacing w:line="240" w:lineRule="auto"/>
        <w:rPr>
          <w:rFonts w:ascii="Arial" w:hAnsi="Arial" w:cs="Arial"/>
          <w:b/>
          <w:smallCaps/>
          <w:sz w:val="24"/>
          <w:szCs w:val="24"/>
        </w:rPr>
      </w:pPr>
      <w:hyperlink r:id="rId206" w:anchor="incart_river" w:history="1">
        <w:r w:rsidR="00464BA0">
          <w:rPr>
            <w:rStyle w:val="Hyperlink"/>
            <w:rFonts w:ascii="Arial" w:hAnsi="Arial" w:cs="Arial"/>
            <w:b/>
            <w:smallCaps/>
            <w:sz w:val="24"/>
            <w:szCs w:val="24"/>
          </w:rPr>
          <w:t>Social service agencies are moving into eight more Cleveland schools</w:t>
        </w:r>
      </w:hyperlink>
      <w:r w:rsidR="00464BA0">
        <w:rPr>
          <w:rFonts w:ascii="Arial" w:hAnsi="Arial" w:cs="Arial"/>
          <w:b/>
          <w:smallCaps/>
          <w:sz w:val="24"/>
          <w:szCs w:val="24"/>
        </w:rPr>
        <w:t xml:space="preserve"> The Cleveland Plain Dealer</w:t>
      </w:r>
    </w:p>
    <w:p w:rsidR="00C40D64" w:rsidRPr="00464BA0" w:rsidRDefault="00C40D64" w:rsidP="00894088">
      <w:pPr>
        <w:spacing w:line="240" w:lineRule="auto"/>
        <w:rPr>
          <w:rFonts w:ascii="Arial" w:hAnsi="Arial" w:cs="Arial"/>
          <w:b/>
          <w:smallCaps/>
          <w:sz w:val="24"/>
          <w:szCs w:val="24"/>
        </w:rPr>
      </w:pPr>
      <w:hyperlink r:id="rId207" w:history="1">
        <w:r>
          <w:rPr>
            <w:rStyle w:val="Hyperlink"/>
            <w:rFonts w:ascii="Arial" w:hAnsi="Arial" w:cs="Arial"/>
            <w:b/>
            <w:smallCaps/>
            <w:sz w:val="24"/>
            <w:szCs w:val="24"/>
          </w:rPr>
          <w:t>Cleveland schools hire charter school advocate to help grow partnerships with charters</w:t>
        </w:r>
      </w:hyperlink>
      <w:r>
        <w:rPr>
          <w:rFonts w:ascii="Arial" w:hAnsi="Arial" w:cs="Arial"/>
          <w:b/>
          <w:smallCaps/>
          <w:sz w:val="24"/>
          <w:szCs w:val="24"/>
        </w:rPr>
        <w:t xml:space="preserve"> The Cleveland Plain Dealer</w:t>
      </w:r>
    </w:p>
    <w:p w:rsidR="00894088" w:rsidRDefault="00894088" w:rsidP="00894088">
      <w:pPr>
        <w:spacing w:line="240" w:lineRule="auto"/>
        <w:rPr>
          <w:rFonts w:ascii="Arial" w:hAnsi="Arial" w:cs="Arial"/>
          <w:b/>
          <w:i/>
          <w:smallCaps/>
          <w:sz w:val="24"/>
          <w:szCs w:val="24"/>
        </w:rPr>
      </w:pPr>
      <w:r w:rsidRPr="00A57B9E">
        <w:rPr>
          <w:rFonts w:ascii="Arial" w:hAnsi="Arial" w:cs="Arial"/>
          <w:b/>
          <w:i/>
          <w:smallCaps/>
          <w:sz w:val="24"/>
          <w:szCs w:val="24"/>
        </w:rPr>
        <w:t>Euclid</w:t>
      </w:r>
    </w:p>
    <w:p w:rsidR="00D62D4B" w:rsidRPr="00D62D4B" w:rsidRDefault="00B749EB" w:rsidP="00894088">
      <w:pPr>
        <w:spacing w:line="240" w:lineRule="auto"/>
        <w:rPr>
          <w:rFonts w:ascii="Arial" w:hAnsi="Arial" w:cs="Arial"/>
          <w:b/>
          <w:smallCaps/>
          <w:sz w:val="24"/>
          <w:szCs w:val="24"/>
        </w:rPr>
      </w:pPr>
      <w:hyperlink r:id="rId208" w:history="1">
        <w:r w:rsidR="00D62D4B">
          <w:rPr>
            <w:rStyle w:val="Hyperlink"/>
            <w:rFonts w:ascii="Arial" w:hAnsi="Arial" w:cs="Arial"/>
            <w:b/>
            <w:smallCaps/>
            <w:sz w:val="24"/>
            <w:szCs w:val="24"/>
          </w:rPr>
          <w:t>Euclid School Board doesn't act on 2015-16 calendar; approves elimination of fees</w:t>
        </w:r>
      </w:hyperlink>
      <w:r w:rsidR="00D62D4B">
        <w:rPr>
          <w:rFonts w:ascii="Arial" w:hAnsi="Arial" w:cs="Arial"/>
          <w:b/>
          <w:smallCaps/>
          <w:sz w:val="24"/>
          <w:szCs w:val="24"/>
        </w:rPr>
        <w:t xml:space="preserve"> Willoughby News-Herald</w:t>
      </w:r>
    </w:p>
    <w:p w:rsidR="00894088" w:rsidRDefault="00894088" w:rsidP="00894088">
      <w:pPr>
        <w:spacing w:line="240" w:lineRule="auto"/>
        <w:rPr>
          <w:rFonts w:ascii="Arial" w:hAnsi="Arial" w:cs="Arial"/>
          <w:b/>
          <w:i/>
          <w:smallCaps/>
          <w:sz w:val="24"/>
          <w:szCs w:val="24"/>
        </w:rPr>
      </w:pPr>
      <w:r w:rsidRPr="00A57B9E">
        <w:rPr>
          <w:rFonts w:ascii="Arial" w:hAnsi="Arial" w:cs="Arial"/>
          <w:b/>
          <w:i/>
          <w:smallCaps/>
          <w:sz w:val="24"/>
          <w:szCs w:val="24"/>
        </w:rPr>
        <w:t>Parma</w:t>
      </w:r>
    </w:p>
    <w:p w:rsidR="007B1858" w:rsidRPr="007B1858" w:rsidRDefault="00B749EB" w:rsidP="00894088">
      <w:pPr>
        <w:spacing w:line="240" w:lineRule="auto"/>
        <w:rPr>
          <w:rFonts w:ascii="Arial" w:hAnsi="Arial" w:cs="Arial"/>
          <w:b/>
          <w:smallCaps/>
          <w:sz w:val="24"/>
          <w:szCs w:val="24"/>
        </w:rPr>
      </w:pPr>
      <w:hyperlink r:id="rId209" w:history="1">
        <w:r w:rsidR="007B1858">
          <w:rPr>
            <w:rStyle w:val="Hyperlink"/>
            <w:rFonts w:ascii="Arial" w:hAnsi="Arial" w:cs="Arial"/>
            <w:b/>
            <w:smallCaps/>
            <w:sz w:val="24"/>
            <w:szCs w:val="24"/>
          </w:rPr>
          <w:t xml:space="preserve">Parma schools giving all students </w:t>
        </w:r>
        <w:proofErr w:type="spellStart"/>
        <w:r w:rsidR="007B1858">
          <w:rPr>
            <w:rStyle w:val="Hyperlink"/>
            <w:rFonts w:ascii="Arial" w:hAnsi="Arial" w:cs="Arial"/>
            <w:b/>
            <w:smallCaps/>
            <w:sz w:val="24"/>
            <w:szCs w:val="24"/>
          </w:rPr>
          <w:t>iPads</w:t>
        </w:r>
        <w:proofErr w:type="spellEnd"/>
        <w:r w:rsidR="007B1858">
          <w:rPr>
            <w:rStyle w:val="Hyperlink"/>
            <w:rFonts w:ascii="Arial" w:hAnsi="Arial" w:cs="Arial"/>
            <w:b/>
            <w:smallCaps/>
            <w:sz w:val="24"/>
            <w:szCs w:val="24"/>
          </w:rPr>
          <w:t xml:space="preserve">, </w:t>
        </w:r>
        <w:proofErr w:type="spellStart"/>
        <w:r w:rsidR="007B1858">
          <w:rPr>
            <w:rStyle w:val="Hyperlink"/>
            <w:rFonts w:ascii="Arial" w:hAnsi="Arial" w:cs="Arial"/>
            <w:b/>
            <w:smallCaps/>
            <w:sz w:val="24"/>
            <w:szCs w:val="24"/>
          </w:rPr>
          <w:t>MacBooks</w:t>
        </w:r>
        <w:proofErr w:type="spellEnd"/>
        <w:r w:rsidR="007B1858">
          <w:rPr>
            <w:rStyle w:val="Hyperlink"/>
            <w:rFonts w:ascii="Arial" w:hAnsi="Arial" w:cs="Arial"/>
            <w:b/>
            <w:smallCaps/>
            <w:sz w:val="24"/>
            <w:szCs w:val="24"/>
          </w:rPr>
          <w:t xml:space="preserve"> </w:t>
        </w:r>
      </w:hyperlink>
      <w:r w:rsidR="007B1858">
        <w:rPr>
          <w:rFonts w:ascii="Arial" w:hAnsi="Arial" w:cs="Arial"/>
          <w:b/>
          <w:smallCaps/>
          <w:sz w:val="24"/>
          <w:szCs w:val="24"/>
        </w:rPr>
        <w:t xml:space="preserve"> Northeast Ohio Media Group</w:t>
      </w:r>
    </w:p>
    <w:p w:rsidR="00894088" w:rsidRDefault="00894088" w:rsidP="00894088">
      <w:pPr>
        <w:spacing w:line="240" w:lineRule="auto"/>
        <w:rPr>
          <w:rFonts w:ascii="Arial" w:hAnsi="Arial" w:cs="Arial"/>
          <w:b/>
          <w:i/>
          <w:smallCaps/>
          <w:sz w:val="24"/>
          <w:szCs w:val="24"/>
        </w:rPr>
      </w:pPr>
      <w:r w:rsidRPr="00A57B9E">
        <w:rPr>
          <w:rFonts w:ascii="Arial" w:hAnsi="Arial" w:cs="Arial"/>
          <w:b/>
          <w:i/>
          <w:smallCaps/>
          <w:sz w:val="24"/>
          <w:szCs w:val="24"/>
        </w:rPr>
        <w:t>Westlake</w:t>
      </w:r>
    </w:p>
    <w:p w:rsidR="00515519" w:rsidRPr="00515519" w:rsidRDefault="00515519" w:rsidP="00894088">
      <w:pPr>
        <w:spacing w:line="240" w:lineRule="auto"/>
        <w:rPr>
          <w:rFonts w:ascii="Arial" w:hAnsi="Arial" w:cs="Arial"/>
          <w:b/>
          <w:smallCaps/>
          <w:sz w:val="24"/>
          <w:szCs w:val="24"/>
        </w:rPr>
      </w:pPr>
      <w:hyperlink r:id="rId210" w:history="1">
        <w:r>
          <w:rPr>
            <w:rStyle w:val="Hyperlink"/>
            <w:rFonts w:ascii="Arial" w:hAnsi="Arial" w:cs="Arial"/>
            <w:b/>
            <w:smallCaps/>
            <w:sz w:val="24"/>
            <w:szCs w:val="24"/>
          </w:rPr>
          <w:t>Westlake BOE introduces new superintendent</w:t>
        </w:r>
      </w:hyperlink>
      <w:r>
        <w:rPr>
          <w:rFonts w:ascii="Arial" w:hAnsi="Arial" w:cs="Arial"/>
          <w:b/>
          <w:smallCaps/>
          <w:sz w:val="24"/>
          <w:szCs w:val="24"/>
        </w:rPr>
        <w:t xml:space="preserve"> Westlake Bay Village Observer</w:t>
      </w:r>
    </w:p>
    <w:p w:rsidR="000C1F60" w:rsidRPr="00DC76D2" w:rsidRDefault="000C1F60" w:rsidP="000C1F60">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2" r:link="rId21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5" r:link="rId21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17"/>
      <w:footerReference w:type="default" r:id="rId21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1F" w:rsidRDefault="00DB2E1F">
      <w:r>
        <w:separator/>
      </w:r>
    </w:p>
  </w:endnote>
  <w:endnote w:type="continuationSeparator" w:id="0">
    <w:p w:rsidR="00DB2E1F" w:rsidRDefault="00DB2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1F" w:rsidRDefault="00DB2E1F"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E1F" w:rsidRDefault="00DB2E1F"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1F" w:rsidRDefault="00DB2E1F"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1F" w:rsidRDefault="00DB2E1F">
      <w:r>
        <w:separator/>
      </w:r>
    </w:p>
  </w:footnote>
  <w:footnote w:type="continuationSeparator" w:id="0">
    <w:p w:rsidR="00DB2E1F" w:rsidRDefault="00DB2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51D6"/>
    <w:rsid w:val="000D59D4"/>
    <w:rsid w:val="000D62A4"/>
    <w:rsid w:val="000D6416"/>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57E"/>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B0E"/>
    <w:rsid w:val="00B7040B"/>
    <w:rsid w:val="00B7070F"/>
    <w:rsid w:val="00B70A1A"/>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1BA9"/>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4D9"/>
    <w:rsid w:val="00C7650E"/>
    <w:rsid w:val="00C76BA7"/>
    <w:rsid w:val="00C76CD5"/>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3343"/>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1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63" Type="http://schemas.openxmlformats.org/officeDocument/2006/relationships/hyperlink" Target="http://www.legislature.state.oh.us/bills.cfm?ID=130_HB_290" TargetMode="External"/><Relationship Id="rId84" Type="http://schemas.openxmlformats.org/officeDocument/2006/relationships/hyperlink" Target="http://www.legislature.state.oh.us/bills.cfm?ID=130_HB_380" TargetMode="External"/><Relationship Id="rId138" Type="http://schemas.openxmlformats.org/officeDocument/2006/relationships/hyperlink" Target="http://www.legislature.state.oh.us/bills.cfm?ID=130_SB_21" TargetMode="External"/><Relationship Id="rId159" Type="http://schemas.openxmlformats.org/officeDocument/2006/relationships/hyperlink" Target="http://www.legislature.state.oh.us/bills.cfm?ID=130_SB_167" TargetMode="External"/><Relationship Id="rId170" Type="http://schemas.openxmlformats.org/officeDocument/2006/relationships/hyperlink" Target="http://www.legislature.state.oh.us/bills.cfm?ID=130_SB_239" TargetMode="External"/><Relationship Id="rId191" Type="http://schemas.openxmlformats.org/officeDocument/2006/relationships/hyperlink" Target="http://www.cleveland.com/metro/index.ssf/2014/08/common_core_opposition_bill_wont_limit_foreign_authors_-_or_teaching_of_creationism_and_intelligent_design.html" TargetMode="External"/><Relationship Id="rId205" Type="http://schemas.openxmlformats.org/officeDocument/2006/relationships/hyperlink" Target="http://www.clevelandjewishnews.com/news/local/article_a02a24b6-2c84-11e4-bf83-0019bb2963f4.html" TargetMode="External"/><Relationship Id="rId107" Type="http://schemas.openxmlformats.org/officeDocument/2006/relationships/hyperlink" Target="http://www.legislature.state.oh.us/bills.cfm?ID=130_HB_483" TargetMode="External"/><Relationship Id="rId11" Type="http://schemas.openxmlformats.org/officeDocument/2006/relationships/hyperlink" Target="http://www.ohiosenate.gov/lehner" TargetMode="External"/><Relationship Id="rId32" Type="http://schemas.openxmlformats.org/officeDocument/2006/relationships/hyperlink" Target="http://www.legislature.state.oh.us/bills.cfm?ID=130_HB_107" TargetMode="External"/><Relationship Id="rId53" Type="http://schemas.openxmlformats.org/officeDocument/2006/relationships/hyperlink" Target="http://www.legislature.state.oh.us/bills.cfm?ID=130_HB_237" TargetMode="External"/><Relationship Id="rId74" Type="http://schemas.openxmlformats.org/officeDocument/2006/relationships/hyperlink" Target="http://www.legislature.state.oh.us/bills.cfm?ID=130_HB_334" TargetMode="External"/><Relationship Id="rId128" Type="http://schemas.openxmlformats.org/officeDocument/2006/relationships/hyperlink" Target="http://www.legislature.state.oh.us/bills.cfm?ID=130_HB_580" TargetMode="External"/><Relationship Id="rId149" Type="http://schemas.openxmlformats.org/officeDocument/2006/relationships/hyperlink" Target="http://www.legislature.state.oh.us/bills.cfm?ID=130_SB_93"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www.legislature.state.oh.us/bills.cfm?ID=130_SB_169" TargetMode="External"/><Relationship Id="rId165" Type="http://schemas.openxmlformats.org/officeDocument/2006/relationships/hyperlink" Target="http://www.legislature.state.oh.us/bills.cfm?ID=130_SB_220" TargetMode="External"/><Relationship Id="rId181" Type="http://schemas.openxmlformats.org/officeDocument/2006/relationships/hyperlink" Target="http://www.legislature.state.oh.us/bills.cfm?ID=130_SB_312" TargetMode="External"/><Relationship Id="rId186" Type="http://schemas.openxmlformats.org/officeDocument/2006/relationships/hyperlink" Target="http://www.hannah.com/DesktopDefaultPublic.aspx?type=hns&amp;id=197262" TargetMode="External"/><Relationship Id="rId216" Type="http://schemas.openxmlformats.org/officeDocument/2006/relationships/image" Target="cid:image002.png@01CFAD6B.3C837DB0" TargetMode="External"/><Relationship Id="rId211" Type="http://schemas.openxmlformats.org/officeDocument/2006/relationships/hyperlink" Target="http://www.facebook.com/pages/Cuyahoga-County-ESC/273970902729138"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www.legislature.state.oh.us/bills.cfm?I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18" Type="http://schemas.openxmlformats.org/officeDocument/2006/relationships/hyperlink" Target="http://www.legislature.state.oh.us/bills.cfm?ID=130_HB_520" TargetMode="External"/><Relationship Id="rId134" Type="http://schemas.openxmlformats.org/officeDocument/2006/relationships/hyperlink" Target="http://www.legislature.state.oh.us/bills.cfm?ID=130_SB_2" TargetMode="External"/><Relationship Id="rId139" Type="http://schemas.openxmlformats.org/officeDocument/2006/relationships/hyperlink" Target="http://www.legislature.state.oh.us/bills.cfm?ID=130_SB_26"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96" TargetMode="External"/><Relationship Id="rId155" Type="http://schemas.openxmlformats.org/officeDocument/2006/relationships/hyperlink" Target="http://www.legislature.state.oh.us/bills.cfm?ID=130_SB_142" TargetMode="External"/><Relationship Id="rId171" Type="http://schemas.openxmlformats.org/officeDocument/2006/relationships/hyperlink" Target="http://www.legislature.state.oh.us/bills.cfm?ID=130_SB_241" TargetMode="External"/><Relationship Id="rId176" Type="http://schemas.openxmlformats.org/officeDocument/2006/relationships/hyperlink" Target="http://www.legislature.state.oh.us/bills.cfm?ID=130_SB_266" TargetMode="External"/><Relationship Id="rId192" Type="http://schemas.openxmlformats.org/officeDocument/2006/relationships/hyperlink" Target="http://media.cleveland.com/plain_dealer_metro/other/Common%20Core%20repeal%20bill%20Sub.%20HB%20597.pdf" TargetMode="External"/><Relationship Id="rId197" Type="http://schemas.openxmlformats.org/officeDocument/2006/relationships/hyperlink" Target="http://www.newarkadvocate.com/story/news/local/2014/08/25/ode-must-release-data-students-disabilities/14592651/" TargetMode="External"/><Relationship Id="rId206" Type="http://schemas.openxmlformats.org/officeDocument/2006/relationships/hyperlink" Target="http://www.cleveland.com/metro/index.ssf/2014/08/social_service_agencies_are_mo.html" TargetMode="External"/><Relationship Id="rId201" Type="http://schemas.openxmlformats.org/officeDocument/2006/relationships/hyperlink" Target="http://www.hannah.com/DesktopDefaultPublic.aspx?type=hns&amp;id=197302" TargetMode="External"/><Relationship Id="rId12" Type="http://schemas.openxmlformats.org/officeDocument/2006/relationships/hyperlink" Target="https://www.cityclub.org/"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www.legislature.state.oh.us/bills.cfm?I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www.legislature.state.oh.us/bills.cfm?I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www.legislature.state.oh.us/bills.cfm?ID=130_HB_556" TargetMode="External"/><Relationship Id="rId129" Type="http://schemas.openxmlformats.org/officeDocument/2006/relationships/hyperlink" Target="http://www.legislature.state.oh.us/bills.cfm?ID=130_HB_593" TargetMode="External"/><Relationship Id="rId54" Type="http://schemas.openxmlformats.org/officeDocument/2006/relationships/hyperlink" Target="http://www.legislature.state.oh.us/bills.cfm?I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31" TargetMode="External"/><Relationship Id="rId145" Type="http://schemas.openxmlformats.org/officeDocument/2006/relationships/hyperlink" Target="http://www.legislature.state.oh.us/bills.cfm?ID=130_SB_67" TargetMode="External"/><Relationship Id="rId161" Type="http://schemas.openxmlformats.org/officeDocument/2006/relationships/hyperlink" Target="http://www.legislature.state.oh.us/bills.cfm?ID=130_SB_174" TargetMode="External"/><Relationship Id="rId166" Type="http://schemas.openxmlformats.org/officeDocument/2006/relationships/hyperlink" Target="http://www.legislature.state.oh.us/bills.cfm?ID=130_SB_223" TargetMode="External"/><Relationship Id="rId182" Type="http://schemas.openxmlformats.org/officeDocument/2006/relationships/hyperlink" Target="http://www.legislature.state.oh.us/bills.cfm?ID=130_SB_329" TargetMode="External"/><Relationship Id="rId187" Type="http://schemas.openxmlformats.org/officeDocument/2006/relationships/hyperlink" Target="http://www.dispatch.com/content/stories/local/2014/08/27/business-leaders-line-up-to-support-common-core.html"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2.png"/><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HB_521"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www.legislature.state.oh.us/bills.cfm?ID=130_HB_264" TargetMode="External"/><Relationship Id="rId65" Type="http://schemas.openxmlformats.org/officeDocument/2006/relationships/hyperlink" Target="http://www.legislature.state.oh.us/bills.cfm?I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HB_597" TargetMode="External"/><Relationship Id="rId135" Type="http://schemas.openxmlformats.org/officeDocument/2006/relationships/hyperlink" Target="http://www.legislature.state.oh.us/bills.cfm?ID=130_SB_11" TargetMode="External"/><Relationship Id="rId151" Type="http://schemas.openxmlformats.org/officeDocument/2006/relationships/hyperlink" Target="http://www.legislature.state.oh.us/bills.cfm?ID=130_SB_122" TargetMode="External"/><Relationship Id="rId156" Type="http://schemas.openxmlformats.org/officeDocument/2006/relationships/hyperlink" Target="http://www.legislature.state.oh.us/bills.cfm?ID=130_SB_158" TargetMode="External"/><Relationship Id="rId177" Type="http://schemas.openxmlformats.org/officeDocument/2006/relationships/hyperlink" Target="http://www.legislature.state.oh.us/bills.cfm?ID=130_SB_269" TargetMode="External"/><Relationship Id="rId198" Type="http://schemas.openxmlformats.org/officeDocument/2006/relationships/hyperlink" Target="http://www.hannah.com/DesktopDefaultPublic.aspx?type=hns&amp;id=197267" TargetMode="External"/><Relationship Id="rId172" Type="http://schemas.openxmlformats.org/officeDocument/2006/relationships/hyperlink" Target="http://www.legislature.state.oh.us/bills.cfm?ID=130_SB_242" TargetMode="External"/><Relationship Id="rId193" Type="http://schemas.openxmlformats.org/officeDocument/2006/relationships/hyperlink" Target="http://www.hannah.com/DesktopDefaultPublic.aspx?type=hns&amp;id=197326" TargetMode="External"/><Relationship Id="rId202" Type="http://schemas.openxmlformats.org/officeDocument/2006/relationships/hyperlink" Target="http://www.palmbeachpost.com/news/news/opinion/commentary-early-childhood-education-boosts-econom/nhB5g/" TargetMode="External"/><Relationship Id="rId207" Type="http://schemas.openxmlformats.org/officeDocument/2006/relationships/hyperlink" Target="http://www.cleveland.com/metro/index.ssf/2014/09/cleveland_schools_hire_charter.html" TargetMode="External"/><Relationship Id="rId13" Type="http://schemas.openxmlformats.org/officeDocument/2006/relationships/hyperlink" Target="http://www.cleveland.com/metro/index.ssf/2014/03/cleveland_to_more_than_double.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www.legislature.state.oh.us/bills.cfm?I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www.legislature.state.oh.us/bills.cfm?I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www.legislature.state.oh.us/bills.cfm?ID=130_HB_472" TargetMode="External"/><Relationship Id="rId120" Type="http://schemas.openxmlformats.org/officeDocument/2006/relationships/hyperlink" Target="http://www.legislature.state.oh.us/bills.cfm?ID=130_HB_536" TargetMode="External"/><Relationship Id="rId125" Type="http://schemas.openxmlformats.org/officeDocument/2006/relationships/hyperlink" Target="http://www.legislature.state.oh.us/bills.cfm?ID=130_HB_577" TargetMode="External"/><Relationship Id="rId141" Type="http://schemas.openxmlformats.org/officeDocument/2006/relationships/hyperlink" Target="http://www.legislature.state.oh.us/bills.cfm?ID=130_SB_35" TargetMode="External"/><Relationship Id="rId146" Type="http://schemas.openxmlformats.org/officeDocument/2006/relationships/hyperlink" Target="http://www.legislature.state.oh.us/bills.cfm?ID=130_SB_69" TargetMode="External"/><Relationship Id="rId167" Type="http://schemas.openxmlformats.org/officeDocument/2006/relationships/hyperlink" Target="http://www.legislature.state.oh.us/bills.cfm?ID=130_SB_229" TargetMode="External"/><Relationship Id="rId188" Type="http://schemas.openxmlformats.org/officeDocument/2006/relationships/hyperlink" Target="http://www.hannah.com/DesktopDefaultPublic.aspx?type=hns&amp;id=197287"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180" TargetMode="External"/><Relationship Id="rId183" Type="http://schemas.openxmlformats.org/officeDocument/2006/relationships/hyperlink" Target="http://www.legislature.state.oh.us/bills.cfm?ID=130_SB_353" TargetMode="External"/><Relationship Id="rId213" Type="http://schemas.openxmlformats.org/officeDocument/2006/relationships/image" Target="cid:image001.png@01CFAD6B.3C837DB0" TargetMode="External"/><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www.legislature.state.oh.us/bills.cfm?ID=130_HB_296" TargetMode="External"/><Relationship Id="rId87" Type="http://schemas.openxmlformats.org/officeDocument/2006/relationships/hyperlink" Target="http://www.legislature.state.oh.us/bills.cfm?I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HB_503" TargetMode="External"/><Relationship Id="rId131" Type="http://schemas.openxmlformats.org/officeDocument/2006/relationships/hyperlink" Target="http://www.legislature.state.oh.us/bills.cfm?ID=130_HB_609" TargetMode="External"/><Relationship Id="rId136" Type="http://schemas.openxmlformats.org/officeDocument/2006/relationships/hyperlink" Target="http://www.legislature.state.oh.us/bills.cfm?ID=130_SB_13" TargetMode="External"/><Relationship Id="rId157" Type="http://schemas.openxmlformats.org/officeDocument/2006/relationships/hyperlink" Target="http://www.legislature.state.oh.us/bills.cfm?ID=130_SB_159" TargetMode="External"/><Relationship Id="rId178" Type="http://schemas.openxmlformats.org/officeDocument/2006/relationships/hyperlink" Target="http://www.legislature.state.oh.us/bills.cfm?ID=130_SB_273"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www.legislature.state.oh.us/bills.cfm?ID=130_SB_123" TargetMode="External"/><Relationship Id="rId173" Type="http://schemas.openxmlformats.org/officeDocument/2006/relationships/hyperlink" Target="http://www.legislature.state.oh.us/bills.cfm?ID=130_SB_243" TargetMode="External"/><Relationship Id="rId194" Type="http://schemas.openxmlformats.org/officeDocument/2006/relationships/hyperlink" Target="http://www.cleveland.com/metro/index.ssf/2014/09/controversial_religion_languag.html" TargetMode="External"/><Relationship Id="rId199" Type="http://schemas.openxmlformats.org/officeDocument/2006/relationships/hyperlink" Target="http://www.dispatch.com/content/blogs/the-daily-briefing/2014/08/8-27-14-grad-requirements.html" TargetMode="External"/><Relationship Id="rId203" Type="http://schemas.openxmlformats.org/officeDocument/2006/relationships/hyperlink" Target="http://www.hannah.com/DesktopDefaultPublic.aspx?type=hns&amp;id=197275" TargetMode="External"/><Relationship Id="rId208" Type="http://schemas.openxmlformats.org/officeDocument/2006/relationships/hyperlink" Target="http://www.news-herald.com/general-news/20140826/euclid-school-board-doesnt-act-on-2015-16-calendar-approves-elimination-of-fees"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www.cleveland.com/metro/index.ssf/2014/08/common_core_opponents_take_ano.html"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www.legislature.state.oh.us/bills.cfm?I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www.legislature.state.oh.us/bills.cfm?ID=130_HB_473" TargetMode="External"/><Relationship Id="rId126" Type="http://schemas.openxmlformats.org/officeDocument/2006/relationships/hyperlink" Target="http://www.legislature.state.oh.us/bills.cfm?ID=130_HB_578" TargetMode="External"/><Relationship Id="rId147" Type="http://schemas.openxmlformats.org/officeDocument/2006/relationships/hyperlink" Target="http://www.legislature.state.oh.us/bills.cfm?ID=130_SB_72" TargetMode="External"/><Relationship Id="rId168" Type="http://schemas.openxmlformats.org/officeDocument/2006/relationships/hyperlink" Target="http://www.legislature.state.oh.us/bills.cfm?ID=130_SB_231"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www.legislature.state.oh.us/bills.cfm?ID=130_HB_547" TargetMode="External"/><Relationship Id="rId142" Type="http://schemas.openxmlformats.org/officeDocument/2006/relationships/hyperlink" Target="http://www.legislature.state.oh.us/bills.cfm?ID=130_SB_42" TargetMode="External"/><Relationship Id="rId163" Type="http://schemas.openxmlformats.org/officeDocument/2006/relationships/hyperlink" Target="http://www.legislature.state.oh.us/bills.cfm?ID=130_SB_190" TargetMode="External"/><Relationship Id="rId184" Type="http://schemas.openxmlformats.org/officeDocument/2006/relationships/hyperlink" Target="http://www.hannah.com/DesktopDefaultPublic.aspx?type=hns&amp;id=197238" TargetMode="External"/><Relationship Id="rId189" Type="http://schemas.openxmlformats.org/officeDocument/2006/relationships/hyperlink" Target="http://www.cleveland.com/metro/index.ssf/2014/09/common_core_replacement_for_ohio_would_have_biases_differences_from_its_supposed_massachusetts_model.html"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twitter.com/cuyahogaESC" TargetMode="Externa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HB_507" TargetMode="External"/><Relationship Id="rId137" Type="http://schemas.openxmlformats.org/officeDocument/2006/relationships/hyperlink" Target="http://www.legislature.state.oh.us/bills.cfm?ID=130_SB_15" TargetMode="External"/><Relationship Id="rId158" Type="http://schemas.openxmlformats.org/officeDocument/2006/relationships/hyperlink" Target="http://www.legislature.state.oh.us/bills.cfm?ID=130_SB_162"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www.legislature.state.oh.us/bills.cfm?I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www.legislature.state.oh.us/bills.cfm?I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HB_616" TargetMode="External"/><Relationship Id="rId153" Type="http://schemas.openxmlformats.org/officeDocument/2006/relationships/hyperlink" Target="http://www.legislature.state.oh.us/bills.cfm?ID=130_SB_126" TargetMode="External"/><Relationship Id="rId174" Type="http://schemas.openxmlformats.org/officeDocument/2006/relationships/hyperlink" Target="http://www.legislature.state.oh.us/bills.cfm?ID=130_SB_244" TargetMode="External"/><Relationship Id="rId179" Type="http://schemas.openxmlformats.org/officeDocument/2006/relationships/hyperlink" Target="http://www.legislature.state.oh.us/bills.cfm?ID=130_SB_284" TargetMode="External"/><Relationship Id="rId195" Type="http://schemas.openxmlformats.org/officeDocument/2006/relationships/hyperlink" Target="http://www.cleveland.com/metro/index.ssf/2014/08/creationism_coming_to_ohio_classrooms_not_without_a_court_fight.html" TargetMode="External"/><Relationship Id="rId209" Type="http://schemas.openxmlformats.org/officeDocument/2006/relationships/hyperlink" Target="http://www.cleveland.com/parma/index.ssf/2014/08/parma_schools_providing_all_st.html" TargetMode="External"/><Relationship Id="rId190" Type="http://schemas.openxmlformats.org/officeDocument/2006/relationships/hyperlink" Target="http://www.cleveland.com/metro/index.ssf/2013/11/new_education_standards_known.html" TargetMode="External"/><Relationship Id="rId204" Type="http://schemas.openxmlformats.org/officeDocument/2006/relationships/hyperlink" Target="http://chronicle.com/article/US-Is-Urged-to-Curtail/148563/" TargetMode="External"/><Relationship Id="rId220" Type="http://schemas.openxmlformats.org/officeDocument/2006/relationships/theme" Target="theme/theme1.xml"/><Relationship Id="rId15" Type="http://schemas.openxmlformats.org/officeDocument/2006/relationships/hyperlink" Target="http://www.attendanceworks.org/wordpress/wp-content/uploads/2014/09/Absenses-Add-Up_September-3rd-2014.pdf"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www.legislature.state.oh.us/bills.cfm?ID=130_HB_579" TargetMode="External"/><Relationship Id="rId10" Type="http://schemas.openxmlformats.org/officeDocument/2006/relationships/hyperlink" Target="http://www.cleveland.com/metro/index.ssf/2013/11/new_education_standards_known.html"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www.legislature.state.oh.us/bills.cfm?ID=130_HB_548" TargetMode="External"/><Relationship Id="rId143" Type="http://schemas.openxmlformats.org/officeDocument/2006/relationships/hyperlink" Target="http://www.legislature.state.oh.us/bills.cfm?ID=130_SB_59" TargetMode="External"/><Relationship Id="rId148" Type="http://schemas.openxmlformats.org/officeDocument/2006/relationships/hyperlink" Target="http://www.legislature.state.oh.us/bills.cfm?ID=130_SB_74" TargetMode="External"/><Relationship Id="rId164" Type="http://schemas.openxmlformats.org/officeDocument/2006/relationships/hyperlink" Target="http://www.legislature.state.oh.us/bills.cfm?ID=130_SB_195" TargetMode="External"/><Relationship Id="rId169" Type="http://schemas.openxmlformats.org/officeDocument/2006/relationships/hyperlink" Target="http://www.legislature.state.oh.us/bills.cfm?ID=130_SB_237" TargetMode="External"/><Relationship Id="rId185" Type="http://schemas.openxmlformats.org/officeDocument/2006/relationships/hyperlink" Target="http://www.hannah.com/DesktopDefaultPublic.aspx?type=hns&amp;id=197249" TargetMode="External"/><Relationship Id="rId4" Type="http://schemas.openxmlformats.org/officeDocument/2006/relationships/settings" Target="settings.xml"/><Relationship Id="rId9" Type="http://schemas.openxmlformats.org/officeDocument/2006/relationships/hyperlink" Target="http://www.cleveland.com/metro/index.ssf/2014/08/common_core_repeal_bill_is_a_c.html" TargetMode="External"/><Relationship Id="rId180" Type="http://schemas.openxmlformats.org/officeDocument/2006/relationships/hyperlink" Target="http://www.legislature.state.oh.us/bills.cfm?ID=130_SB_306" TargetMode="External"/><Relationship Id="rId210" Type="http://schemas.openxmlformats.org/officeDocument/2006/relationships/hyperlink" Target="http://westlakebayvillageobserver.com/read/2014/09/03/westlake-boe-introduces-new-superintendent" TargetMode="External"/><Relationship Id="rId215" Type="http://schemas.openxmlformats.org/officeDocument/2006/relationships/image" Target="media/image3.png"/><Relationship Id="rId26" Type="http://schemas.openxmlformats.org/officeDocument/2006/relationships/hyperlink" Target="http://www.legislature.state.oh.us/bills.cfm?ID=130_HB_32" TargetMode="External"/><Relationship Id="rId47" Type="http://schemas.openxmlformats.org/officeDocument/2006/relationships/hyperlink" Target="http://www.legislature.state.oh.us/bills.cfm?ID=130_HB_193" TargetMode="External"/><Relationship Id="rId68" Type="http://schemas.openxmlformats.org/officeDocument/2006/relationships/hyperlink" Target="http://www.legislature.state.oh.us/bills.cfm?ID=130_HB_303"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SB_1" TargetMode="External"/><Relationship Id="rId154" Type="http://schemas.openxmlformats.org/officeDocument/2006/relationships/hyperlink" Target="http://www.legislature.state.oh.us/bills.cfm?ID=130_SB_127" TargetMode="External"/><Relationship Id="rId175" Type="http://schemas.openxmlformats.org/officeDocument/2006/relationships/hyperlink" Target="http://www.legislature.state.oh.us/bills.cfm?ID=130_SB_264" TargetMode="External"/><Relationship Id="rId196" Type="http://schemas.openxmlformats.org/officeDocument/2006/relationships/hyperlink" Target="http://www.cleveland.com/metro/index.ssf/2014/08/common_core_opponents_take_ano.html" TargetMode="External"/><Relationship Id="rId200" Type="http://schemas.openxmlformats.org/officeDocument/2006/relationships/hyperlink" Target="http://www.hannah.com/DesktopDefaultPublic.aspx?type=hns&amp;id=197278" TargetMode="External"/><Relationship Id="rId16" Type="http://schemas.openxmlformats.org/officeDocument/2006/relationships/hyperlink" Target="http://blogs.edweek.org/edweek/campaign-k-12/2014/09/education_department_makes_big.html?utm_source=feedblitz&amp;utm_medium=FeedBlitzRss&amp;utm_campaign=campaignk-12" TargetMode="External"/><Relationship Id="rId37" Type="http://schemas.openxmlformats.org/officeDocument/2006/relationships/hyperlink" Target="http://www.legislature.state.oh.us/bills.cfm?ID=130_HB_152" TargetMode="External"/><Relationship Id="rId58" Type="http://schemas.openxmlformats.org/officeDocument/2006/relationships/hyperlink" Target="http://www.legislature.state.oh.us/bills.cfm?ID=130_HB_246"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www.legislature.state.oh.us/bills.cfm?ID=130_HB_460" TargetMode="External"/><Relationship Id="rId123" Type="http://schemas.openxmlformats.org/officeDocument/2006/relationships/hyperlink" Target="http://www.legislature.state.oh.us/bills.cfm?ID=130_HB_549" TargetMode="External"/><Relationship Id="rId144" Type="http://schemas.openxmlformats.org/officeDocument/2006/relationships/hyperlink" Target="http://www.legislature.state.oh.us/bills.cfm?ID=130_SB_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C6751-14EF-4C7F-B3AF-BFE1C213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8644</Words>
  <Characters>65155</Characters>
  <Application>Microsoft Office Word</Application>
  <DocSecurity>0</DocSecurity>
  <Lines>542</Lines>
  <Paragraphs>147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73652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46</cp:revision>
  <cp:lastPrinted>2014-08-24T16:11:00Z</cp:lastPrinted>
  <dcterms:created xsi:type="dcterms:W3CDTF">2014-09-05T19:05:00Z</dcterms:created>
  <dcterms:modified xsi:type="dcterms:W3CDTF">2014-09-07T21:14:00Z</dcterms:modified>
</cp:coreProperties>
</file>